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43" w:rsidRDefault="002C0F43" w:rsidP="00080CC6">
      <w:pPr>
        <w:jc w:val="center"/>
        <w:rPr>
          <w:b/>
          <w:szCs w:val="18"/>
        </w:rPr>
      </w:pPr>
    </w:p>
    <w:p w:rsidR="002C0F43" w:rsidRPr="002C0F43" w:rsidRDefault="002C0F43" w:rsidP="002C0F43">
      <w:pPr>
        <w:jc w:val="right"/>
        <w:rPr>
          <w:i/>
          <w:sz w:val="20"/>
          <w:szCs w:val="20"/>
        </w:rPr>
      </w:pPr>
      <w:r w:rsidRPr="002C0F43">
        <w:rPr>
          <w:i/>
          <w:sz w:val="20"/>
          <w:szCs w:val="20"/>
        </w:rPr>
        <w:t>Załącznik nr 3</w:t>
      </w:r>
    </w:p>
    <w:p w:rsidR="00A7048A" w:rsidRPr="00080CC6" w:rsidRDefault="00080CC6" w:rsidP="00080CC6">
      <w:pPr>
        <w:jc w:val="center"/>
        <w:rPr>
          <w:b/>
          <w:szCs w:val="18"/>
        </w:rPr>
      </w:pPr>
      <w:r w:rsidRPr="00080CC6">
        <w:rPr>
          <w:b/>
          <w:szCs w:val="18"/>
        </w:rPr>
        <w:t>Umowa</w:t>
      </w:r>
      <w:r w:rsidR="000B6D2F">
        <w:rPr>
          <w:b/>
          <w:szCs w:val="18"/>
        </w:rPr>
        <w:t xml:space="preserve"> nr </w:t>
      </w:r>
      <w:r w:rsidR="00553477">
        <w:rPr>
          <w:b/>
          <w:szCs w:val="18"/>
        </w:rPr>
        <w:t xml:space="preserve">  </w:t>
      </w:r>
      <w:r w:rsidR="008F4114">
        <w:rPr>
          <w:b/>
          <w:szCs w:val="18"/>
        </w:rPr>
        <w:t xml:space="preserve"> </w:t>
      </w:r>
      <w:r w:rsidR="000B6D2F">
        <w:rPr>
          <w:b/>
          <w:szCs w:val="18"/>
        </w:rPr>
        <w:t>/2021</w:t>
      </w:r>
    </w:p>
    <w:p w:rsidR="00080CC6" w:rsidRDefault="00080CC6" w:rsidP="00080CC6">
      <w:pPr>
        <w:jc w:val="center"/>
        <w:rPr>
          <w:szCs w:val="18"/>
        </w:rPr>
      </w:pPr>
      <w:r w:rsidRPr="00080CC6">
        <w:rPr>
          <w:b/>
          <w:szCs w:val="18"/>
        </w:rPr>
        <w:t>na wykonanie przegląd</w:t>
      </w:r>
      <w:r w:rsidR="00B64DFB">
        <w:rPr>
          <w:b/>
          <w:szCs w:val="18"/>
        </w:rPr>
        <w:t>u</w:t>
      </w:r>
      <w:r w:rsidRPr="00080CC6">
        <w:rPr>
          <w:b/>
          <w:szCs w:val="18"/>
        </w:rPr>
        <w:t xml:space="preserve"> okresow</w:t>
      </w:r>
      <w:r w:rsidR="00B64DFB">
        <w:rPr>
          <w:b/>
          <w:szCs w:val="18"/>
        </w:rPr>
        <w:t>ego</w:t>
      </w:r>
      <w:r w:rsidRPr="00080CC6">
        <w:rPr>
          <w:b/>
          <w:szCs w:val="18"/>
        </w:rPr>
        <w:t xml:space="preserve"> budynków</w:t>
      </w:r>
    </w:p>
    <w:p w:rsidR="00080CC6" w:rsidRDefault="00080CC6" w:rsidP="00A7048A">
      <w:pPr>
        <w:rPr>
          <w:szCs w:val="18"/>
        </w:rPr>
      </w:pPr>
    </w:p>
    <w:p w:rsidR="000B6D2F" w:rsidRDefault="00080CC6" w:rsidP="006C49E5">
      <w:pPr>
        <w:jc w:val="both"/>
        <w:rPr>
          <w:szCs w:val="18"/>
        </w:rPr>
      </w:pPr>
      <w:r>
        <w:rPr>
          <w:szCs w:val="18"/>
        </w:rPr>
        <w:t xml:space="preserve">zawarta w dniu </w:t>
      </w:r>
      <w:r w:rsidR="00B64DFB">
        <w:rPr>
          <w:szCs w:val="18"/>
        </w:rPr>
        <w:t>_________</w:t>
      </w:r>
      <w:r>
        <w:rPr>
          <w:szCs w:val="18"/>
        </w:rPr>
        <w:t xml:space="preserve"> w </w:t>
      </w:r>
      <w:r w:rsidR="000B6D2F">
        <w:rPr>
          <w:szCs w:val="18"/>
        </w:rPr>
        <w:t>Kuleszach Kościelnych</w:t>
      </w:r>
      <w:r>
        <w:rPr>
          <w:szCs w:val="18"/>
        </w:rPr>
        <w:t xml:space="preserve"> pomiędzy</w:t>
      </w:r>
    </w:p>
    <w:p w:rsidR="000B6D2F" w:rsidRDefault="000B6D2F" w:rsidP="000B6D2F">
      <w:pPr>
        <w:pStyle w:val="NormalnyWeb"/>
        <w:spacing w:before="0" w:beforeAutospacing="0" w:after="0" w:afterAutospacing="0"/>
        <w:contextualSpacing/>
        <w:rPr>
          <w:sz w:val="22"/>
        </w:rPr>
      </w:pPr>
    </w:p>
    <w:p w:rsidR="000B6D2F" w:rsidRPr="005B2135" w:rsidRDefault="000B6D2F" w:rsidP="000B6D2F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sz w:val="22"/>
        </w:rPr>
        <w:t xml:space="preserve">Gmina Kulesze Kościelne, </w:t>
      </w:r>
    </w:p>
    <w:p w:rsidR="000B6D2F" w:rsidRPr="005B2135" w:rsidRDefault="000B6D2F" w:rsidP="000B6D2F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sz w:val="22"/>
        </w:rPr>
        <w:t>ul. Główna 6,</w:t>
      </w:r>
    </w:p>
    <w:p w:rsidR="000B6D2F" w:rsidRPr="005B2135" w:rsidRDefault="000B6D2F" w:rsidP="000B6D2F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sz w:val="22"/>
        </w:rPr>
        <w:t>18-208 Kulesze Kościelne</w:t>
      </w:r>
    </w:p>
    <w:p w:rsidR="000B6D2F" w:rsidRPr="005B2135" w:rsidRDefault="000B6D2F" w:rsidP="000B6D2F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rStyle w:val="Pogrubienie"/>
          <w:rFonts w:eastAsiaTheme="majorEastAsia"/>
          <w:b w:val="0"/>
          <w:sz w:val="22"/>
        </w:rPr>
        <w:t>Tel. 86 4769010</w:t>
      </w:r>
    </w:p>
    <w:p w:rsidR="00E7308F" w:rsidRDefault="000B6D2F" w:rsidP="00E7308F">
      <w:pPr>
        <w:pStyle w:val="NormalnyWeb"/>
        <w:shd w:val="clear" w:color="auto" w:fill="FFFFFF"/>
        <w:spacing w:before="0" w:beforeAutospacing="0"/>
        <w:contextualSpacing/>
        <w:jc w:val="both"/>
        <w:rPr>
          <w:rStyle w:val="Pogrubienie"/>
          <w:rFonts w:eastAsiaTheme="majorEastAsia"/>
          <w:b w:val="0"/>
          <w:sz w:val="22"/>
        </w:rPr>
      </w:pPr>
      <w:r w:rsidRPr="005B2135">
        <w:rPr>
          <w:rStyle w:val="Pogrubienie"/>
          <w:rFonts w:eastAsiaTheme="majorEastAsia"/>
          <w:b w:val="0"/>
          <w:sz w:val="22"/>
        </w:rPr>
        <w:t>NIP 7221612343</w:t>
      </w:r>
    </w:p>
    <w:p w:rsidR="003D790F" w:rsidRDefault="00080CC6" w:rsidP="00E7308F">
      <w:pPr>
        <w:pStyle w:val="NormalnyWeb"/>
        <w:shd w:val="clear" w:color="auto" w:fill="FFFFFF"/>
        <w:spacing w:before="0" w:beforeAutospacing="0"/>
        <w:contextualSpacing/>
        <w:jc w:val="both"/>
        <w:rPr>
          <w:szCs w:val="18"/>
        </w:rPr>
      </w:pPr>
      <w:r>
        <w:rPr>
          <w:szCs w:val="18"/>
        </w:rPr>
        <w:t xml:space="preserve">zwaną dalej </w:t>
      </w:r>
      <w:r w:rsidR="003D790F">
        <w:rPr>
          <w:b/>
          <w:szCs w:val="18"/>
        </w:rPr>
        <w:t>Zleceniodawcą</w:t>
      </w:r>
      <w:r>
        <w:rPr>
          <w:szCs w:val="18"/>
        </w:rPr>
        <w:t xml:space="preserve">, </w:t>
      </w:r>
      <w:r w:rsidR="006C49E5">
        <w:rPr>
          <w:szCs w:val="18"/>
        </w:rPr>
        <w:t xml:space="preserve">reprezentowaną przez </w:t>
      </w:r>
      <w:r>
        <w:rPr>
          <w:szCs w:val="18"/>
        </w:rPr>
        <w:t xml:space="preserve">Wójta Gminy – </w:t>
      </w:r>
      <w:r w:rsidR="000B6D2F">
        <w:rPr>
          <w:szCs w:val="18"/>
        </w:rPr>
        <w:t>Stefana Grodzkiego</w:t>
      </w:r>
      <w:r w:rsidR="006C49E5">
        <w:rPr>
          <w:szCs w:val="18"/>
        </w:rPr>
        <w:t xml:space="preserve">, </w:t>
      </w:r>
    </w:p>
    <w:p w:rsidR="00080CC6" w:rsidRPr="00E7308F" w:rsidRDefault="006C49E5" w:rsidP="00E7308F">
      <w:pPr>
        <w:pStyle w:val="NormalnyWeb"/>
        <w:shd w:val="clear" w:color="auto" w:fill="FFFFFF"/>
        <w:spacing w:before="0" w:beforeAutospacing="0"/>
        <w:contextualSpacing/>
        <w:jc w:val="both"/>
        <w:rPr>
          <w:rFonts w:eastAsiaTheme="majorEastAsia"/>
          <w:bCs/>
          <w:sz w:val="22"/>
        </w:rPr>
      </w:pPr>
      <w:r>
        <w:rPr>
          <w:szCs w:val="18"/>
        </w:rPr>
        <w:t>przy kontrasygnacie</w:t>
      </w:r>
    </w:p>
    <w:p w:rsidR="00080CC6" w:rsidRDefault="00080CC6" w:rsidP="006C49E5">
      <w:pPr>
        <w:jc w:val="both"/>
        <w:rPr>
          <w:szCs w:val="18"/>
        </w:rPr>
      </w:pPr>
      <w:r>
        <w:rPr>
          <w:szCs w:val="18"/>
        </w:rPr>
        <w:t xml:space="preserve">Skarbnika Gminy – </w:t>
      </w:r>
      <w:r w:rsidR="000B6D2F">
        <w:rPr>
          <w:szCs w:val="18"/>
        </w:rPr>
        <w:t xml:space="preserve">Ewy </w:t>
      </w:r>
      <w:proofErr w:type="spellStart"/>
      <w:r w:rsidR="000B6D2F">
        <w:rPr>
          <w:szCs w:val="18"/>
        </w:rPr>
        <w:t>Klewinowskiej</w:t>
      </w:r>
      <w:proofErr w:type="spellEnd"/>
    </w:p>
    <w:p w:rsidR="00553477" w:rsidRDefault="00553477" w:rsidP="006C49E5">
      <w:pPr>
        <w:jc w:val="both"/>
        <w:rPr>
          <w:szCs w:val="18"/>
        </w:rPr>
      </w:pPr>
    </w:p>
    <w:p w:rsidR="00080CC6" w:rsidRDefault="009B2C8F" w:rsidP="006C49E5">
      <w:pPr>
        <w:jc w:val="both"/>
        <w:rPr>
          <w:szCs w:val="18"/>
        </w:rPr>
      </w:pPr>
      <w:r>
        <w:rPr>
          <w:szCs w:val="18"/>
        </w:rPr>
        <w:t xml:space="preserve">a </w:t>
      </w:r>
      <w:r w:rsidR="00B64DFB">
        <w:rPr>
          <w:szCs w:val="18"/>
        </w:rPr>
        <w:t>_________________________________________________________________________</w:t>
      </w:r>
      <w:r w:rsidR="00842BBC">
        <w:rPr>
          <w:szCs w:val="18"/>
        </w:rPr>
        <w:t>,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 xml:space="preserve">zwanym dalej </w:t>
      </w:r>
      <w:r w:rsidR="003D790F">
        <w:rPr>
          <w:b/>
          <w:szCs w:val="18"/>
        </w:rPr>
        <w:t>Zleceniobiorcą</w:t>
      </w:r>
      <w:r>
        <w:rPr>
          <w:szCs w:val="18"/>
        </w:rPr>
        <w:t>.</w:t>
      </w:r>
    </w:p>
    <w:p w:rsidR="00080CC6" w:rsidRDefault="00080CC6" w:rsidP="00A7048A">
      <w:pPr>
        <w:rPr>
          <w:szCs w:val="18"/>
        </w:rPr>
      </w:pPr>
    </w:p>
    <w:p w:rsidR="00080CC6" w:rsidRDefault="00080CC6" w:rsidP="00080CC6">
      <w:pPr>
        <w:jc w:val="center"/>
        <w:rPr>
          <w:szCs w:val="18"/>
        </w:rPr>
      </w:pPr>
      <w:r>
        <w:rPr>
          <w:szCs w:val="18"/>
        </w:rPr>
        <w:t>§ 1</w:t>
      </w:r>
    </w:p>
    <w:p w:rsidR="00080CC6" w:rsidRDefault="003D790F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Zleceniodawca</w:t>
      </w:r>
      <w:r w:rsidR="00080CC6" w:rsidRPr="009B527B">
        <w:rPr>
          <w:szCs w:val="18"/>
        </w:rPr>
        <w:t xml:space="preserve"> zleca, a </w:t>
      </w:r>
      <w:r>
        <w:rPr>
          <w:szCs w:val="18"/>
        </w:rPr>
        <w:t>Zleceniobiorca</w:t>
      </w:r>
      <w:r w:rsidR="00080CC6" w:rsidRPr="009B527B">
        <w:rPr>
          <w:szCs w:val="18"/>
        </w:rPr>
        <w:t xml:space="preserve"> przyjmuje wykonanie usługi w zakresie przeprowadzenia</w:t>
      </w:r>
      <w:r w:rsidR="00B64DFB">
        <w:rPr>
          <w:szCs w:val="18"/>
        </w:rPr>
        <w:t xml:space="preserve"> kontroli okresowej rocznej</w:t>
      </w:r>
      <w:r w:rsidR="00802634">
        <w:rPr>
          <w:szCs w:val="18"/>
        </w:rPr>
        <w:t xml:space="preserve"> budynków</w:t>
      </w:r>
      <w:r w:rsidR="00B64DFB">
        <w:rPr>
          <w:szCs w:val="18"/>
        </w:rPr>
        <w:t xml:space="preserve"> polegającej na sprawdzeniu stanu technicznego:</w:t>
      </w:r>
    </w:p>
    <w:p w:rsidR="00B64DFB" w:rsidRDefault="00B64DFB" w:rsidP="00B64DFB">
      <w:pPr>
        <w:pStyle w:val="Akapitzlist"/>
        <w:numPr>
          <w:ilvl w:val="0"/>
          <w:numId w:val="16"/>
        </w:numPr>
        <w:jc w:val="both"/>
        <w:rPr>
          <w:szCs w:val="18"/>
        </w:rPr>
      </w:pPr>
      <w:r>
        <w:rPr>
          <w:szCs w:val="18"/>
        </w:rPr>
        <w:t>elementów budynku narażonych na szkodliwe wpływy atmosferyczne i niszczące działania czynników występujących podczas użytkowania obiektu,</w:t>
      </w:r>
    </w:p>
    <w:p w:rsidR="00B64DFB" w:rsidRDefault="00B64DFB" w:rsidP="00B64DFB">
      <w:pPr>
        <w:pStyle w:val="Akapitzlist"/>
        <w:numPr>
          <w:ilvl w:val="0"/>
          <w:numId w:val="16"/>
        </w:numPr>
        <w:jc w:val="both"/>
        <w:rPr>
          <w:szCs w:val="18"/>
        </w:rPr>
      </w:pPr>
      <w:r>
        <w:rPr>
          <w:szCs w:val="18"/>
        </w:rPr>
        <w:t>instalacji i urządze</w:t>
      </w:r>
      <w:r w:rsidR="00007A2C">
        <w:rPr>
          <w:szCs w:val="18"/>
        </w:rPr>
        <w:t>ń służących ochronie środowiska,</w:t>
      </w:r>
      <w:bookmarkStart w:id="0" w:name="_GoBack"/>
      <w:bookmarkEnd w:id="0"/>
    </w:p>
    <w:p w:rsidR="00282629" w:rsidRPr="00282629" w:rsidRDefault="00282629" w:rsidP="00B64DFB">
      <w:pPr>
        <w:pStyle w:val="Akapitzlist"/>
        <w:numPr>
          <w:ilvl w:val="0"/>
          <w:numId w:val="16"/>
        </w:numPr>
        <w:jc w:val="both"/>
        <w:rPr>
          <w:szCs w:val="18"/>
        </w:rPr>
      </w:pPr>
      <w:r w:rsidRPr="00E55AA9">
        <w:rPr>
          <w:sz w:val="22"/>
          <w:szCs w:val="22"/>
        </w:rPr>
        <w:t>przegląd przewodów dymowych i spalinowych,</w:t>
      </w:r>
    </w:p>
    <w:p w:rsidR="00282629" w:rsidRPr="00282629" w:rsidRDefault="00282629" w:rsidP="00282629">
      <w:pPr>
        <w:pStyle w:val="NormalnyWeb"/>
        <w:numPr>
          <w:ilvl w:val="0"/>
          <w:numId w:val="16"/>
        </w:numPr>
        <w:shd w:val="clear" w:color="auto" w:fill="FFFFFF"/>
        <w:spacing w:before="0" w:beforeAutospacing="0"/>
        <w:rPr>
          <w:sz w:val="22"/>
          <w:szCs w:val="22"/>
        </w:rPr>
      </w:pPr>
      <w:r w:rsidRPr="00E55AA9">
        <w:rPr>
          <w:sz w:val="22"/>
          <w:szCs w:val="22"/>
        </w:rPr>
        <w:t>przegląd instalacji gazowej</w:t>
      </w:r>
      <w:r>
        <w:rPr>
          <w:sz w:val="22"/>
          <w:szCs w:val="22"/>
        </w:rPr>
        <w:t>.</w:t>
      </w:r>
    </w:p>
    <w:p w:rsidR="00080CC6" w:rsidRDefault="00802634" w:rsidP="00A7048A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Wykaz budynków podlegających kontroli stanowi załącznik do niniejszej umowy.</w:t>
      </w:r>
    </w:p>
    <w:p w:rsidR="00282629" w:rsidRPr="00282629" w:rsidRDefault="00282629" w:rsidP="00282629">
      <w:pPr>
        <w:pStyle w:val="Akapitzlist"/>
        <w:jc w:val="both"/>
        <w:rPr>
          <w:szCs w:val="18"/>
        </w:rPr>
      </w:pPr>
    </w:p>
    <w:p w:rsidR="009B527B" w:rsidRDefault="009B527B" w:rsidP="009B527B">
      <w:pPr>
        <w:jc w:val="center"/>
        <w:rPr>
          <w:szCs w:val="18"/>
        </w:rPr>
      </w:pPr>
      <w:r>
        <w:rPr>
          <w:szCs w:val="18"/>
        </w:rPr>
        <w:t>§ 2</w:t>
      </w:r>
    </w:p>
    <w:p w:rsidR="009B527B" w:rsidRDefault="009B527B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 xml:space="preserve">Wykonawca oświadcza, że całość usługi, o której mowa w § 1 wykona sumiennie i zgodnie z obowiązującymi przepisami prawa, powszechnie obowiązującymi zaleceniami, zasadami, wytycznymi w tym zakresie, a </w:t>
      </w:r>
      <w:r w:rsidR="008C6C2A">
        <w:rPr>
          <w:szCs w:val="18"/>
        </w:rPr>
        <w:t xml:space="preserve">w </w:t>
      </w:r>
      <w:r>
        <w:rPr>
          <w:szCs w:val="18"/>
        </w:rPr>
        <w:t xml:space="preserve">szczególności zgodnie </w:t>
      </w:r>
      <w:r w:rsidR="009509B0">
        <w:rPr>
          <w:szCs w:val="18"/>
        </w:rPr>
        <w:t xml:space="preserve">z ustawą z dnia 7 lipca 1994r. Prawo budowlane </w:t>
      </w:r>
      <w:r w:rsidR="001810EA">
        <w:rPr>
          <w:szCs w:val="18"/>
        </w:rPr>
        <w:t>(Dz. U. z 2020</w:t>
      </w:r>
      <w:r w:rsidR="009509B0">
        <w:rPr>
          <w:szCs w:val="18"/>
        </w:rPr>
        <w:t xml:space="preserve"> r. poz. </w:t>
      </w:r>
      <w:r w:rsidR="001810EA">
        <w:rPr>
          <w:szCs w:val="18"/>
        </w:rPr>
        <w:t>1333</w:t>
      </w:r>
      <w:r w:rsidR="00B64DFB">
        <w:rPr>
          <w:szCs w:val="18"/>
        </w:rPr>
        <w:t xml:space="preserve"> ze zm.</w:t>
      </w:r>
      <w:r w:rsidR="009509B0">
        <w:rPr>
          <w:szCs w:val="18"/>
        </w:rPr>
        <w:t>).</w:t>
      </w:r>
    </w:p>
    <w:p w:rsidR="009509B0" w:rsidRDefault="009509B0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Z przeprowadzon</w:t>
      </w:r>
      <w:r w:rsidR="00802634">
        <w:rPr>
          <w:szCs w:val="18"/>
        </w:rPr>
        <w:t>ej</w:t>
      </w:r>
      <w:r>
        <w:rPr>
          <w:szCs w:val="18"/>
        </w:rPr>
        <w:t xml:space="preserve"> kontroli okresow</w:t>
      </w:r>
      <w:r w:rsidR="00802634">
        <w:rPr>
          <w:szCs w:val="18"/>
        </w:rPr>
        <w:t>ej</w:t>
      </w:r>
      <w:r>
        <w:rPr>
          <w:szCs w:val="18"/>
        </w:rPr>
        <w:t xml:space="preserve"> dla obiektów</w:t>
      </w:r>
      <w:r w:rsidR="00802634">
        <w:rPr>
          <w:szCs w:val="18"/>
        </w:rPr>
        <w:t xml:space="preserve"> wskazanych w załączniku do umowy </w:t>
      </w:r>
      <w:r>
        <w:rPr>
          <w:szCs w:val="18"/>
        </w:rPr>
        <w:t>należy sporządzić protokół w wersji papierowej.</w:t>
      </w:r>
    </w:p>
    <w:p w:rsidR="00365D85" w:rsidRDefault="00365D85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Wykonawca oświadcza, że posiada niezbędne kwalifikacje i uprawnienia budowlane oraz niezbędne środki do wykonania usługi, o której mowa w § 1 oraz dysponuje osobami zdolnymi do wykonania zamówienia.</w:t>
      </w:r>
    </w:p>
    <w:p w:rsidR="00365D85" w:rsidRDefault="00365D85" w:rsidP="00365D85">
      <w:pPr>
        <w:rPr>
          <w:szCs w:val="18"/>
        </w:rPr>
      </w:pPr>
    </w:p>
    <w:p w:rsidR="00365D85" w:rsidRDefault="00365D85" w:rsidP="00365D85">
      <w:pPr>
        <w:jc w:val="center"/>
        <w:rPr>
          <w:szCs w:val="18"/>
        </w:rPr>
      </w:pPr>
      <w:r>
        <w:rPr>
          <w:szCs w:val="18"/>
        </w:rPr>
        <w:t>§ 3</w:t>
      </w:r>
    </w:p>
    <w:p w:rsidR="00365D85" w:rsidRPr="006C49E5" w:rsidRDefault="00365D8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 w:rsidRPr="006C49E5">
        <w:rPr>
          <w:szCs w:val="18"/>
        </w:rPr>
        <w:t xml:space="preserve">Strony ustalają, że wynagrodzenie za wykonanie przedmiotu umowy zgodnie ze złożoną </w:t>
      </w:r>
      <w:r w:rsidR="006C49E5" w:rsidRPr="006C49E5">
        <w:rPr>
          <w:szCs w:val="18"/>
        </w:rPr>
        <w:t xml:space="preserve">w dniu </w:t>
      </w:r>
      <w:r w:rsidR="00B64DFB">
        <w:rPr>
          <w:szCs w:val="18"/>
        </w:rPr>
        <w:t>_______</w:t>
      </w:r>
      <w:r w:rsidR="006C49E5" w:rsidRPr="006C49E5">
        <w:rPr>
          <w:szCs w:val="18"/>
        </w:rPr>
        <w:t xml:space="preserve"> r. </w:t>
      </w:r>
      <w:r w:rsidRPr="006C49E5">
        <w:rPr>
          <w:szCs w:val="18"/>
        </w:rPr>
        <w:t xml:space="preserve">ofertą wynosi: </w:t>
      </w:r>
      <w:r w:rsidR="00B64DFB">
        <w:rPr>
          <w:szCs w:val="18"/>
        </w:rPr>
        <w:t>______</w:t>
      </w:r>
      <w:r w:rsidR="006C49E5" w:rsidRPr="006C49E5">
        <w:rPr>
          <w:szCs w:val="18"/>
        </w:rPr>
        <w:t xml:space="preserve"> zł </w:t>
      </w:r>
      <w:r w:rsidR="00802634">
        <w:rPr>
          <w:szCs w:val="18"/>
        </w:rPr>
        <w:t>brutto</w:t>
      </w:r>
      <w:r w:rsidRPr="006C49E5">
        <w:rPr>
          <w:szCs w:val="18"/>
        </w:rPr>
        <w:t xml:space="preserve"> </w:t>
      </w:r>
      <w:r w:rsidR="00802634">
        <w:rPr>
          <w:szCs w:val="18"/>
        </w:rPr>
        <w:t>(</w:t>
      </w:r>
      <w:r w:rsidRPr="006C49E5">
        <w:rPr>
          <w:szCs w:val="18"/>
        </w:rPr>
        <w:t xml:space="preserve">słownie: </w:t>
      </w:r>
      <w:r w:rsidR="00802634">
        <w:rPr>
          <w:szCs w:val="18"/>
        </w:rPr>
        <w:t>__________________ )</w:t>
      </w:r>
      <w:r w:rsidRPr="006C49E5">
        <w:rPr>
          <w:szCs w:val="18"/>
        </w:rPr>
        <w:t>.</w:t>
      </w:r>
    </w:p>
    <w:p w:rsidR="008E3BE2" w:rsidRDefault="008E3BE2" w:rsidP="009B572A">
      <w:pPr>
        <w:pStyle w:val="Akapitzlist"/>
        <w:jc w:val="both"/>
        <w:rPr>
          <w:szCs w:val="18"/>
        </w:rPr>
      </w:pPr>
    </w:p>
    <w:p w:rsidR="0040344B" w:rsidRDefault="003D790F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lastRenderedPageBreak/>
        <w:t>Zlecenio</w:t>
      </w:r>
      <w:r w:rsidR="00BB0873">
        <w:rPr>
          <w:szCs w:val="18"/>
        </w:rPr>
        <w:t>dawca</w:t>
      </w:r>
      <w:r w:rsidR="0040344B">
        <w:rPr>
          <w:szCs w:val="18"/>
        </w:rPr>
        <w:t xml:space="preserve"> zastrzega</w:t>
      </w:r>
      <w:r>
        <w:rPr>
          <w:szCs w:val="18"/>
        </w:rPr>
        <w:t xml:space="preserve"> sobie</w:t>
      </w:r>
      <w:r w:rsidR="0040344B">
        <w:rPr>
          <w:szCs w:val="18"/>
        </w:rPr>
        <w:t xml:space="preserve"> prawo do zmiany załącznika tj. wykazu budynków będących w zasobie Gminy </w:t>
      </w:r>
      <w:r w:rsidR="00C51300">
        <w:rPr>
          <w:szCs w:val="18"/>
        </w:rPr>
        <w:t>Kulesze Kościelne</w:t>
      </w:r>
      <w:r w:rsidR="0040344B">
        <w:rPr>
          <w:szCs w:val="18"/>
        </w:rPr>
        <w:t xml:space="preserve">, w zakresie do </w:t>
      </w:r>
      <w:r w:rsidR="00B64DFB">
        <w:rPr>
          <w:szCs w:val="18"/>
        </w:rPr>
        <w:t>2</w:t>
      </w:r>
      <w:r w:rsidR="0040344B">
        <w:rPr>
          <w:szCs w:val="18"/>
        </w:rPr>
        <w:t xml:space="preserve"> pozycji w przypadku, gdy w trakcie trwania zamówienia </w:t>
      </w:r>
      <w:r w:rsidR="00BB0873">
        <w:rPr>
          <w:szCs w:val="18"/>
        </w:rPr>
        <w:t>Zleceniodawca</w:t>
      </w:r>
      <w:r w:rsidR="0040344B">
        <w:rPr>
          <w:szCs w:val="18"/>
        </w:rPr>
        <w:t xml:space="preserve"> uzna brak potrzeby przeprowadzenia przeglądu, bądź wskaże</w:t>
      </w:r>
      <w:r w:rsidR="004B2706">
        <w:rPr>
          <w:szCs w:val="18"/>
        </w:rPr>
        <w:t xml:space="preserve"> dodatkow</w:t>
      </w:r>
      <w:r w:rsidR="00802634">
        <w:rPr>
          <w:szCs w:val="18"/>
        </w:rPr>
        <w:t>e</w:t>
      </w:r>
      <w:r w:rsidR="004B2706">
        <w:rPr>
          <w:szCs w:val="18"/>
        </w:rPr>
        <w:t xml:space="preserve"> </w:t>
      </w:r>
      <w:r w:rsidR="008E3BE2">
        <w:rPr>
          <w:szCs w:val="18"/>
        </w:rPr>
        <w:t>budynk</w:t>
      </w:r>
      <w:r w:rsidR="00802634">
        <w:rPr>
          <w:szCs w:val="18"/>
        </w:rPr>
        <w:t>i</w:t>
      </w:r>
      <w:r w:rsidR="008E3BE2">
        <w:rPr>
          <w:szCs w:val="18"/>
        </w:rPr>
        <w:t xml:space="preserve"> do przeglądu.</w:t>
      </w:r>
    </w:p>
    <w:p w:rsidR="0040344B" w:rsidRDefault="000C179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Wynagrodzenie, o którym mowa w ust. 1 § 3 płatne będzie przelewem na wskazane konto wykonawcy, w ciągu 14 dni licząc od daty otrzymania faktury VAT lub rachunku.</w:t>
      </w:r>
      <w:r w:rsidR="00BE2DA8">
        <w:rPr>
          <w:szCs w:val="18"/>
        </w:rPr>
        <w:t xml:space="preserve"> Podstawą do wystawienia faktury VAT będzie podpisany bez uwag, przez strony protokół zdawczo-odbiorczy z wykonania usługi.</w:t>
      </w:r>
    </w:p>
    <w:p w:rsidR="000C1795" w:rsidRDefault="000C179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Kwota wymieniona w ust. 1 § 3 zawiera wszystkie koszty związane z realizacją umowy.</w:t>
      </w:r>
    </w:p>
    <w:p w:rsidR="006C49E5" w:rsidRDefault="006C49E5" w:rsidP="006C49E5">
      <w:pPr>
        <w:pStyle w:val="Akapitzlist"/>
        <w:jc w:val="both"/>
        <w:rPr>
          <w:szCs w:val="18"/>
        </w:rPr>
      </w:pPr>
    </w:p>
    <w:p w:rsidR="00B64DFB" w:rsidRDefault="00B64DFB" w:rsidP="006C49E5">
      <w:pPr>
        <w:pStyle w:val="Akapitzlist"/>
        <w:jc w:val="both"/>
        <w:rPr>
          <w:szCs w:val="18"/>
        </w:rPr>
      </w:pPr>
    </w:p>
    <w:p w:rsidR="000C1795" w:rsidRDefault="000C1795" w:rsidP="000C1795">
      <w:pPr>
        <w:jc w:val="center"/>
        <w:rPr>
          <w:szCs w:val="18"/>
        </w:rPr>
      </w:pPr>
      <w:r>
        <w:rPr>
          <w:szCs w:val="18"/>
        </w:rPr>
        <w:t>§ 4</w:t>
      </w:r>
    </w:p>
    <w:p w:rsidR="000C1795" w:rsidRDefault="003D790F" w:rsidP="009B572A">
      <w:pPr>
        <w:jc w:val="both"/>
        <w:rPr>
          <w:szCs w:val="18"/>
        </w:rPr>
      </w:pPr>
      <w:r>
        <w:rPr>
          <w:szCs w:val="18"/>
        </w:rPr>
        <w:t>Zleceniobiorca</w:t>
      </w:r>
      <w:r w:rsidR="000C1795">
        <w:rPr>
          <w:szCs w:val="18"/>
        </w:rPr>
        <w:t xml:space="preserve"> zobowiązany jest przeprowadzić kontrolę, o której mowa w § 1 w terminie </w:t>
      </w:r>
      <w:r w:rsidR="009B572A">
        <w:rPr>
          <w:szCs w:val="18"/>
        </w:rPr>
        <w:t xml:space="preserve">tj. do dnia </w:t>
      </w:r>
      <w:r w:rsidRPr="003D790F">
        <w:rPr>
          <w:b/>
          <w:szCs w:val="18"/>
        </w:rPr>
        <w:t xml:space="preserve">31.05.2021 </w:t>
      </w:r>
      <w:r w:rsidR="009B572A" w:rsidRPr="003D790F">
        <w:rPr>
          <w:b/>
          <w:szCs w:val="18"/>
        </w:rPr>
        <w:t>roku</w:t>
      </w:r>
      <w:r w:rsidR="009B572A">
        <w:rPr>
          <w:szCs w:val="18"/>
        </w:rPr>
        <w:t>.</w:t>
      </w:r>
    </w:p>
    <w:p w:rsidR="009B572A" w:rsidRDefault="009B572A" w:rsidP="009B572A">
      <w:pPr>
        <w:jc w:val="both"/>
        <w:rPr>
          <w:szCs w:val="18"/>
        </w:rPr>
      </w:pPr>
    </w:p>
    <w:p w:rsidR="009B572A" w:rsidRDefault="009B572A" w:rsidP="009B572A">
      <w:pPr>
        <w:jc w:val="center"/>
        <w:rPr>
          <w:szCs w:val="18"/>
        </w:rPr>
      </w:pPr>
      <w:r>
        <w:rPr>
          <w:szCs w:val="18"/>
        </w:rPr>
        <w:t>§ 5</w:t>
      </w:r>
    </w:p>
    <w:p w:rsidR="009B572A" w:rsidRDefault="009B572A" w:rsidP="003D790F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 xml:space="preserve">Miejscem odbioru (przekazania) </w:t>
      </w:r>
      <w:r w:rsidR="00E72F41">
        <w:rPr>
          <w:szCs w:val="18"/>
        </w:rPr>
        <w:t>protokołów kontroli</w:t>
      </w:r>
      <w:r>
        <w:rPr>
          <w:szCs w:val="18"/>
        </w:rPr>
        <w:t xml:space="preserve"> będzie siedziba </w:t>
      </w:r>
      <w:r w:rsidR="003D790F">
        <w:rPr>
          <w:szCs w:val="18"/>
        </w:rPr>
        <w:t>Zleceniodawcy</w:t>
      </w:r>
      <w:r>
        <w:rPr>
          <w:szCs w:val="18"/>
        </w:rPr>
        <w:t>.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 xml:space="preserve">Przez wykonanie przedmiotu umowy strony rozumieją dzień przyjęcia przez </w:t>
      </w:r>
      <w:r w:rsidR="003D790F">
        <w:rPr>
          <w:szCs w:val="18"/>
        </w:rPr>
        <w:t>Zleceniodawcę</w:t>
      </w:r>
      <w:r>
        <w:rPr>
          <w:szCs w:val="18"/>
        </w:rPr>
        <w:t xml:space="preserve"> bez uwag przedmiotu umowy i podpisanie przez obie strony protokołu zdawczo-odbiorczego.</w:t>
      </w:r>
    </w:p>
    <w:p w:rsidR="009B572A" w:rsidRDefault="003D790F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>Zleceniodawca</w:t>
      </w:r>
      <w:r w:rsidR="009B572A">
        <w:rPr>
          <w:szCs w:val="18"/>
        </w:rPr>
        <w:t xml:space="preserve"> zobowiązuje się do pisemnego upoważnienia </w:t>
      </w:r>
      <w:r>
        <w:rPr>
          <w:szCs w:val="18"/>
        </w:rPr>
        <w:t>Zleceniobiorcy</w:t>
      </w:r>
      <w:r w:rsidR="009B572A">
        <w:rPr>
          <w:szCs w:val="18"/>
        </w:rPr>
        <w:t xml:space="preserve"> do reprezentowania </w:t>
      </w:r>
      <w:r>
        <w:rPr>
          <w:szCs w:val="18"/>
        </w:rPr>
        <w:t>Zleceniodawcy</w:t>
      </w:r>
      <w:r w:rsidR="009B572A">
        <w:rPr>
          <w:szCs w:val="18"/>
        </w:rPr>
        <w:t xml:space="preserve"> w sprawach związanych z wykonaniem usługi w zakresie </w:t>
      </w:r>
      <w:r w:rsidR="00EF38DB">
        <w:rPr>
          <w:szCs w:val="18"/>
        </w:rPr>
        <w:t>przeprowadzenia kontroli okresowej rocznej</w:t>
      </w:r>
      <w:r w:rsidR="00802634">
        <w:rPr>
          <w:szCs w:val="18"/>
        </w:rPr>
        <w:t>.</w:t>
      </w:r>
    </w:p>
    <w:p w:rsidR="00EF38DB" w:rsidRDefault="00EF38DB" w:rsidP="00EF38DB">
      <w:pPr>
        <w:jc w:val="both"/>
        <w:rPr>
          <w:szCs w:val="18"/>
        </w:rPr>
      </w:pPr>
    </w:p>
    <w:p w:rsidR="00EF38DB" w:rsidRDefault="00EF38DB" w:rsidP="00EF38DB">
      <w:pPr>
        <w:jc w:val="center"/>
        <w:rPr>
          <w:szCs w:val="18"/>
        </w:rPr>
      </w:pPr>
      <w:r>
        <w:rPr>
          <w:szCs w:val="18"/>
        </w:rPr>
        <w:t>§ 6</w:t>
      </w:r>
    </w:p>
    <w:p w:rsidR="00EF38DB" w:rsidRDefault="00516F5B" w:rsidP="00EF38D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>Zleceniobiorca</w:t>
      </w:r>
      <w:r w:rsidR="00EF38DB">
        <w:rPr>
          <w:szCs w:val="18"/>
        </w:rPr>
        <w:t xml:space="preserve"> jest odpowiedzialny z tytułu rękojmi za wady dokumentacji istniejące w czasie odbioru oraz za wady powstałe ujawnione po odbiorze, lecz z przyczyn tkwiących </w:t>
      </w:r>
      <w:r w:rsidR="009B6B5B">
        <w:rPr>
          <w:szCs w:val="18"/>
        </w:rPr>
        <w:t>w przedmiocie umowy w chwili odbioru.</w:t>
      </w:r>
    </w:p>
    <w:p w:rsidR="009B6B5B" w:rsidRDefault="009B6B5B" w:rsidP="00EF38D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 xml:space="preserve">O zauważonych wadach dokumentacji </w:t>
      </w:r>
      <w:r w:rsidR="00A41FD9">
        <w:rPr>
          <w:szCs w:val="18"/>
        </w:rPr>
        <w:t>Zleceniodawca</w:t>
      </w:r>
      <w:r>
        <w:rPr>
          <w:szCs w:val="18"/>
        </w:rPr>
        <w:t xml:space="preserve"> zawiadamia </w:t>
      </w:r>
      <w:r w:rsidR="00A41FD9">
        <w:rPr>
          <w:szCs w:val="18"/>
        </w:rPr>
        <w:t>Zleceniobiorcę</w:t>
      </w:r>
      <w:r>
        <w:rPr>
          <w:szCs w:val="18"/>
        </w:rPr>
        <w:t xml:space="preserve"> w terminie 14 dni od daty wykrycia wady, a </w:t>
      </w:r>
      <w:r w:rsidR="00A41FD9">
        <w:rPr>
          <w:szCs w:val="18"/>
        </w:rPr>
        <w:t>Zleceniobiorca</w:t>
      </w:r>
      <w:r>
        <w:rPr>
          <w:szCs w:val="18"/>
        </w:rPr>
        <w:t xml:space="preserve"> jest zobowiązany do ich usunięcia w terminie 14 dni od powiadomienia.</w:t>
      </w:r>
    </w:p>
    <w:p w:rsidR="009B6B5B" w:rsidRDefault="009B6B5B" w:rsidP="009B6B5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>W przypadku niekompletności dokumentacji objętej niniejszą umową, koszt wykonania dokumentacji uz</w:t>
      </w:r>
      <w:r w:rsidR="00A41FD9">
        <w:rPr>
          <w:szCs w:val="18"/>
        </w:rPr>
        <w:t>upełniającej w całości pokryje Zleceniobiorca</w:t>
      </w:r>
      <w:r>
        <w:rPr>
          <w:szCs w:val="18"/>
        </w:rPr>
        <w:t>.</w:t>
      </w:r>
    </w:p>
    <w:p w:rsidR="009B6B5B" w:rsidRDefault="009B6B5B" w:rsidP="009B6B5B">
      <w:pPr>
        <w:jc w:val="both"/>
        <w:rPr>
          <w:szCs w:val="18"/>
        </w:rPr>
      </w:pPr>
    </w:p>
    <w:p w:rsidR="009B6B5B" w:rsidRDefault="009B6B5B" w:rsidP="009B6B5B">
      <w:pPr>
        <w:jc w:val="center"/>
        <w:rPr>
          <w:szCs w:val="18"/>
        </w:rPr>
      </w:pPr>
      <w:r>
        <w:rPr>
          <w:szCs w:val="18"/>
        </w:rPr>
        <w:t>§ 7</w:t>
      </w:r>
    </w:p>
    <w:p w:rsidR="009B6B5B" w:rsidRDefault="00905B4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Zleceniobiorca</w:t>
      </w:r>
      <w:r w:rsidR="003A2536">
        <w:rPr>
          <w:szCs w:val="18"/>
        </w:rPr>
        <w:t xml:space="preserve"> zobowiązuje się do niezwłocznego, bezpłatnego usunięcia błędów i usterek stwierdzonych przy wykonywaniu przedmiotu niniejszej umowy.</w:t>
      </w:r>
    </w:p>
    <w:p w:rsidR="003A2536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 xml:space="preserve">W przypadku, gdy </w:t>
      </w:r>
      <w:r w:rsidR="00905B47">
        <w:rPr>
          <w:szCs w:val="18"/>
        </w:rPr>
        <w:t>Zleceniobiorca</w:t>
      </w:r>
      <w:r>
        <w:rPr>
          <w:szCs w:val="18"/>
        </w:rPr>
        <w:t xml:space="preserve"> nie dokona niezwłocznie usunięcia błędów i usterek, </w:t>
      </w:r>
      <w:r w:rsidR="00802634">
        <w:rPr>
          <w:szCs w:val="18"/>
        </w:rPr>
        <w:br/>
      </w:r>
      <w:r>
        <w:rPr>
          <w:szCs w:val="18"/>
        </w:rPr>
        <w:t xml:space="preserve">o których mowa w ust. 1 </w:t>
      </w:r>
      <w:r w:rsidR="00905B47">
        <w:rPr>
          <w:szCs w:val="18"/>
        </w:rPr>
        <w:t>Zleceniodawca</w:t>
      </w:r>
      <w:r>
        <w:rPr>
          <w:szCs w:val="18"/>
        </w:rPr>
        <w:t xml:space="preserve"> ma prawo rozwiązać umowę w trybie natychmiastowym i odmówić wypłaty wynagrodzenia lub pomniejszyć wysokość wynagrodzenia według własnego uznania.</w:t>
      </w:r>
    </w:p>
    <w:p w:rsidR="003A2536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 xml:space="preserve">W przypadku niewykonywania lub nienależytego wykonywania przez </w:t>
      </w:r>
      <w:r w:rsidR="00905B47">
        <w:rPr>
          <w:szCs w:val="18"/>
        </w:rPr>
        <w:t>Zleceniobiorcę</w:t>
      </w:r>
      <w:r>
        <w:rPr>
          <w:szCs w:val="18"/>
        </w:rPr>
        <w:t xml:space="preserve"> prac będących przedmiotem niniejszej umowy, w tym niedotrzymania </w:t>
      </w:r>
      <w:r w:rsidR="00B0465A">
        <w:rPr>
          <w:szCs w:val="18"/>
        </w:rPr>
        <w:t>terminów wykonywania pracy,</w:t>
      </w:r>
      <w:r w:rsidR="002F11E7">
        <w:rPr>
          <w:szCs w:val="18"/>
        </w:rPr>
        <w:t xml:space="preserve"> </w:t>
      </w:r>
      <w:r w:rsidR="00905B47">
        <w:rPr>
          <w:szCs w:val="18"/>
        </w:rPr>
        <w:t>Zleceniodawca</w:t>
      </w:r>
      <w:r w:rsidR="002F11E7">
        <w:rPr>
          <w:szCs w:val="18"/>
        </w:rPr>
        <w:t xml:space="preserve"> ma prawo rozwiązać umowę w trybie natychmiastowym, bez wyznaczania terminu dodatkowego, i odmówić wypłaty wynagrodzenia.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 xml:space="preserve">Niezależnie od zapisów ust. 2-3 zamawiający ma prawo żądać od </w:t>
      </w:r>
      <w:r w:rsidR="00905B47">
        <w:rPr>
          <w:szCs w:val="18"/>
        </w:rPr>
        <w:t>Zleceniobiorcy</w:t>
      </w:r>
      <w:r>
        <w:rPr>
          <w:szCs w:val="18"/>
        </w:rPr>
        <w:t xml:space="preserve"> zapłaty kary umownej w wysokości 10% wynagrodzenia, o którym mowa w § 3.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lastRenderedPageBreak/>
        <w:t>Kara umowna, o której mowa w ust. 4 będzie potrącona z wynagrodzenia, o którym mowa w § 3.</w:t>
      </w:r>
    </w:p>
    <w:p w:rsidR="002F11E7" w:rsidRDefault="00905B4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Zleceniodawcy</w:t>
      </w:r>
      <w:r w:rsidR="002F11E7">
        <w:rPr>
          <w:szCs w:val="18"/>
        </w:rPr>
        <w:t xml:space="preserve"> przysługuje prawo do dochodzenia odszkodowania przewyższającego karę umowną, na zasadach ogólnych.</w:t>
      </w:r>
    </w:p>
    <w:p w:rsidR="002F11E7" w:rsidRDefault="002F11E7" w:rsidP="002F11E7">
      <w:pPr>
        <w:jc w:val="both"/>
        <w:rPr>
          <w:szCs w:val="18"/>
        </w:rPr>
      </w:pPr>
    </w:p>
    <w:p w:rsidR="002F11E7" w:rsidRDefault="002F11E7" w:rsidP="002F11E7">
      <w:pPr>
        <w:jc w:val="center"/>
        <w:rPr>
          <w:szCs w:val="18"/>
        </w:rPr>
      </w:pPr>
      <w:r>
        <w:rPr>
          <w:szCs w:val="18"/>
        </w:rPr>
        <w:t>§ 8</w:t>
      </w:r>
    </w:p>
    <w:p w:rsidR="002F11E7" w:rsidRDefault="002F11E7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 xml:space="preserve">Wszelkie zmiany </w:t>
      </w:r>
      <w:r w:rsidR="00BA0FBF">
        <w:rPr>
          <w:szCs w:val="18"/>
        </w:rPr>
        <w:t>i uzupełnienia niniejszej umowy wymagają zachowania formy pisemnej, pod rygorem nieważności.</w:t>
      </w:r>
    </w:p>
    <w:p w:rsidR="00BA0FBF" w:rsidRDefault="00BA0FBF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>W sprawach nieuregulowanych niniejszą umową będą mieć zastosowanie odpowiednie przepisy, w szczególności kodeksu cywilnego.</w:t>
      </w:r>
    </w:p>
    <w:p w:rsidR="00BA0FBF" w:rsidRDefault="00BA0FBF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>W przypadku powstania sporu wynikłego z niniejszej umowy strony dążyć będą do polubownego jego rozwiązania. Przy braku polubownego rozwiązania sporu będzie on rozstrzygnięty przez sąd powszechny właściwy dla siedziby zamawiającego.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center"/>
        <w:rPr>
          <w:szCs w:val="18"/>
        </w:rPr>
      </w:pPr>
      <w:r>
        <w:rPr>
          <w:szCs w:val="18"/>
        </w:rPr>
        <w:t>§ 9</w:t>
      </w: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 xml:space="preserve">Umowę sporządzono w trzech jednobrzmiących egzemplarzach, z czego 1 egz. dla </w:t>
      </w:r>
      <w:r w:rsidR="00956183">
        <w:rPr>
          <w:szCs w:val="18"/>
        </w:rPr>
        <w:t>Zleceniobiorcy</w:t>
      </w:r>
      <w:r>
        <w:rPr>
          <w:szCs w:val="18"/>
        </w:rPr>
        <w:t>.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Default="00090ED5" w:rsidP="00BA0FBF">
      <w:pPr>
        <w:jc w:val="both"/>
        <w:rPr>
          <w:szCs w:val="18"/>
        </w:rPr>
      </w:pPr>
      <w:r>
        <w:rPr>
          <w:szCs w:val="18"/>
        </w:rPr>
        <w:t xml:space="preserve">    </w:t>
      </w:r>
      <w:r w:rsidR="00956183">
        <w:rPr>
          <w:szCs w:val="18"/>
        </w:rPr>
        <w:t>ZLECENIOBIORCA:</w:t>
      </w:r>
      <w:r w:rsidR="00956183">
        <w:rPr>
          <w:szCs w:val="18"/>
        </w:rPr>
        <w:tab/>
      </w:r>
      <w:r w:rsidR="00956183">
        <w:rPr>
          <w:szCs w:val="18"/>
        </w:rPr>
        <w:tab/>
      </w:r>
      <w:r w:rsidR="00956183">
        <w:rPr>
          <w:szCs w:val="18"/>
        </w:rPr>
        <w:tab/>
      </w:r>
      <w:r w:rsidR="00956183">
        <w:rPr>
          <w:szCs w:val="18"/>
        </w:rPr>
        <w:tab/>
      </w:r>
      <w:r w:rsidR="00956183">
        <w:rPr>
          <w:szCs w:val="18"/>
        </w:rPr>
        <w:tab/>
        <w:t xml:space="preserve">     ZLECENIODAWCA</w:t>
      </w:r>
      <w:r w:rsidR="00BA0FBF">
        <w:rPr>
          <w:szCs w:val="18"/>
        </w:rPr>
        <w:t>: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>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</w:t>
      </w:r>
    </w:p>
    <w:p w:rsidR="006C49E5" w:rsidRDefault="006C49E5" w:rsidP="00BA0FBF">
      <w:pPr>
        <w:jc w:val="both"/>
        <w:rPr>
          <w:szCs w:val="18"/>
        </w:rPr>
      </w:pPr>
    </w:p>
    <w:p w:rsidR="00956183" w:rsidRDefault="00956183" w:rsidP="00956183">
      <w:pPr>
        <w:jc w:val="center"/>
        <w:rPr>
          <w:szCs w:val="18"/>
        </w:rPr>
      </w:pPr>
      <w:r>
        <w:rPr>
          <w:szCs w:val="18"/>
        </w:rPr>
        <w:t xml:space="preserve">                       </w:t>
      </w:r>
    </w:p>
    <w:p w:rsidR="006C49E5" w:rsidRPr="006C49E5" w:rsidRDefault="00956183" w:rsidP="00956183">
      <w:pPr>
        <w:jc w:val="center"/>
        <w:rPr>
          <w:sz w:val="16"/>
          <w:szCs w:val="16"/>
        </w:rPr>
      </w:pPr>
      <w:r>
        <w:rPr>
          <w:szCs w:val="18"/>
        </w:rPr>
        <w:t xml:space="preserve">                                                                                ________________________</w:t>
      </w:r>
    </w:p>
    <w:sectPr w:rsidR="006C49E5" w:rsidRPr="006C49E5" w:rsidSect="005233EC">
      <w:foot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26" w:rsidRDefault="00A02F26" w:rsidP="00B61D24">
      <w:r>
        <w:separator/>
      </w:r>
    </w:p>
  </w:endnote>
  <w:endnote w:type="continuationSeparator" w:id="0">
    <w:p w:rsidR="00A02F26" w:rsidRDefault="00A02F26" w:rsidP="00B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286"/>
      <w:docPartObj>
        <w:docPartGallery w:val="Page Numbers (Bottom of Page)"/>
        <w:docPartUnique/>
      </w:docPartObj>
    </w:sdtPr>
    <w:sdtEndPr/>
    <w:sdtContent>
      <w:p w:rsidR="00B61D24" w:rsidRDefault="009555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A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D24" w:rsidRDefault="00B61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26" w:rsidRDefault="00A02F26" w:rsidP="00B61D24">
      <w:r>
        <w:separator/>
      </w:r>
    </w:p>
  </w:footnote>
  <w:footnote w:type="continuationSeparator" w:id="0">
    <w:p w:rsidR="00A02F26" w:rsidRDefault="00A02F26" w:rsidP="00B6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10A"/>
    <w:multiLevelType w:val="hybridMultilevel"/>
    <w:tmpl w:val="3F46B178"/>
    <w:lvl w:ilvl="0" w:tplc="F41C5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C6E16"/>
    <w:multiLevelType w:val="hybridMultilevel"/>
    <w:tmpl w:val="3B4E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EFC"/>
    <w:multiLevelType w:val="hybridMultilevel"/>
    <w:tmpl w:val="9BC0B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13B5E"/>
    <w:multiLevelType w:val="hybridMultilevel"/>
    <w:tmpl w:val="99D28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D0CB4"/>
    <w:multiLevelType w:val="hybridMultilevel"/>
    <w:tmpl w:val="221E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31962"/>
    <w:multiLevelType w:val="hybridMultilevel"/>
    <w:tmpl w:val="6AA0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511AF"/>
    <w:multiLevelType w:val="hybridMultilevel"/>
    <w:tmpl w:val="4540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6320"/>
    <w:multiLevelType w:val="hybridMultilevel"/>
    <w:tmpl w:val="ED100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F"/>
    <w:rsid w:val="00007A2C"/>
    <w:rsid w:val="00011CBC"/>
    <w:rsid w:val="0001394F"/>
    <w:rsid w:val="0002500C"/>
    <w:rsid w:val="00044E64"/>
    <w:rsid w:val="00045EB6"/>
    <w:rsid w:val="0004725E"/>
    <w:rsid w:val="000613B8"/>
    <w:rsid w:val="00065EB8"/>
    <w:rsid w:val="00080CC6"/>
    <w:rsid w:val="00090ED5"/>
    <w:rsid w:val="00094B56"/>
    <w:rsid w:val="000968DE"/>
    <w:rsid w:val="000B6D2F"/>
    <w:rsid w:val="000C1795"/>
    <w:rsid w:val="000D0CAD"/>
    <w:rsid w:val="000E3327"/>
    <w:rsid w:val="000E7127"/>
    <w:rsid w:val="000F1A80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810EA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1516C"/>
    <w:rsid w:val="002256F6"/>
    <w:rsid w:val="002314E2"/>
    <w:rsid w:val="00254298"/>
    <w:rsid w:val="00257643"/>
    <w:rsid w:val="002634E1"/>
    <w:rsid w:val="002647D6"/>
    <w:rsid w:val="00282629"/>
    <w:rsid w:val="002A1E04"/>
    <w:rsid w:val="002B0529"/>
    <w:rsid w:val="002B788F"/>
    <w:rsid w:val="002C0F43"/>
    <w:rsid w:val="002E1E8B"/>
    <w:rsid w:val="002F11E7"/>
    <w:rsid w:val="00302811"/>
    <w:rsid w:val="003057B8"/>
    <w:rsid w:val="00313982"/>
    <w:rsid w:val="00322E66"/>
    <w:rsid w:val="00323C95"/>
    <w:rsid w:val="0032789C"/>
    <w:rsid w:val="00336415"/>
    <w:rsid w:val="00337819"/>
    <w:rsid w:val="003462F8"/>
    <w:rsid w:val="00355CAD"/>
    <w:rsid w:val="00365D85"/>
    <w:rsid w:val="003934FD"/>
    <w:rsid w:val="003A2536"/>
    <w:rsid w:val="003B094E"/>
    <w:rsid w:val="003B0A32"/>
    <w:rsid w:val="003B28F5"/>
    <w:rsid w:val="003B5D4B"/>
    <w:rsid w:val="003B6370"/>
    <w:rsid w:val="003D790F"/>
    <w:rsid w:val="0040344B"/>
    <w:rsid w:val="00403D77"/>
    <w:rsid w:val="004164D7"/>
    <w:rsid w:val="00443405"/>
    <w:rsid w:val="004449D4"/>
    <w:rsid w:val="00486BEF"/>
    <w:rsid w:val="00490931"/>
    <w:rsid w:val="00491913"/>
    <w:rsid w:val="004961DE"/>
    <w:rsid w:val="004A01CC"/>
    <w:rsid w:val="004B2706"/>
    <w:rsid w:val="004C1A21"/>
    <w:rsid w:val="004E2149"/>
    <w:rsid w:val="004E7679"/>
    <w:rsid w:val="00516F5B"/>
    <w:rsid w:val="005233EC"/>
    <w:rsid w:val="00553477"/>
    <w:rsid w:val="00573167"/>
    <w:rsid w:val="005911F0"/>
    <w:rsid w:val="005D6A3B"/>
    <w:rsid w:val="00603A7A"/>
    <w:rsid w:val="00615459"/>
    <w:rsid w:val="006256A3"/>
    <w:rsid w:val="00653C50"/>
    <w:rsid w:val="00676D2E"/>
    <w:rsid w:val="0068798A"/>
    <w:rsid w:val="006C49E5"/>
    <w:rsid w:val="006F075F"/>
    <w:rsid w:val="00706106"/>
    <w:rsid w:val="007752FB"/>
    <w:rsid w:val="00781B20"/>
    <w:rsid w:val="007C2909"/>
    <w:rsid w:val="007D6390"/>
    <w:rsid w:val="00802634"/>
    <w:rsid w:val="00816921"/>
    <w:rsid w:val="00830304"/>
    <w:rsid w:val="00842BBC"/>
    <w:rsid w:val="00856D05"/>
    <w:rsid w:val="0086066D"/>
    <w:rsid w:val="0087644B"/>
    <w:rsid w:val="0089364A"/>
    <w:rsid w:val="008A03C4"/>
    <w:rsid w:val="008B32A7"/>
    <w:rsid w:val="008C6C2A"/>
    <w:rsid w:val="008C6F58"/>
    <w:rsid w:val="008E2500"/>
    <w:rsid w:val="008E3712"/>
    <w:rsid w:val="008E3BE2"/>
    <w:rsid w:val="008E7AB4"/>
    <w:rsid w:val="008F0FE9"/>
    <w:rsid w:val="008F4114"/>
    <w:rsid w:val="008F6950"/>
    <w:rsid w:val="00905B47"/>
    <w:rsid w:val="009142DD"/>
    <w:rsid w:val="009509B0"/>
    <w:rsid w:val="009522F8"/>
    <w:rsid w:val="009555D5"/>
    <w:rsid w:val="00956183"/>
    <w:rsid w:val="00972B73"/>
    <w:rsid w:val="009753AC"/>
    <w:rsid w:val="00983D54"/>
    <w:rsid w:val="00985F5D"/>
    <w:rsid w:val="009975F8"/>
    <w:rsid w:val="009A45CE"/>
    <w:rsid w:val="009A6091"/>
    <w:rsid w:val="009B2C8F"/>
    <w:rsid w:val="009B3391"/>
    <w:rsid w:val="009B527B"/>
    <w:rsid w:val="009B572A"/>
    <w:rsid w:val="009B6B5B"/>
    <w:rsid w:val="009E5FB8"/>
    <w:rsid w:val="00A02F26"/>
    <w:rsid w:val="00A034F7"/>
    <w:rsid w:val="00A14380"/>
    <w:rsid w:val="00A2328E"/>
    <w:rsid w:val="00A41FD9"/>
    <w:rsid w:val="00A526FF"/>
    <w:rsid w:val="00A7048A"/>
    <w:rsid w:val="00A74370"/>
    <w:rsid w:val="00A757DE"/>
    <w:rsid w:val="00AA25AC"/>
    <w:rsid w:val="00AA6469"/>
    <w:rsid w:val="00AB42F7"/>
    <w:rsid w:val="00AB748F"/>
    <w:rsid w:val="00AC264F"/>
    <w:rsid w:val="00AC3663"/>
    <w:rsid w:val="00AE1C42"/>
    <w:rsid w:val="00AF6423"/>
    <w:rsid w:val="00B0465A"/>
    <w:rsid w:val="00B1074F"/>
    <w:rsid w:val="00B148B3"/>
    <w:rsid w:val="00B226FA"/>
    <w:rsid w:val="00B3650C"/>
    <w:rsid w:val="00B45724"/>
    <w:rsid w:val="00B531DD"/>
    <w:rsid w:val="00B61D24"/>
    <w:rsid w:val="00B62B89"/>
    <w:rsid w:val="00B6399F"/>
    <w:rsid w:val="00B64DFB"/>
    <w:rsid w:val="00B752F8"/>
    <w:rsid w:val="00B83C26"/>
    <w:rsid w:val="00BA0FBF"/>
    <w:rsid w:val="00BB0873"/>
    <w:rsid w:val="00BB289A"/>
    <w:rsid w:val="00BC793E"/>
    <w:rsid w:val="00BD1D2D"/>
    <w:rsid w:val="00BD79DD"/>
    <w:rsid w:val="00BE2DA8"/>
    <w:rsid w:val="00BE355E"/>
    <w:rsid w:val="00BF6128"/>
    <w:rsid w:val="00BF6422"/>
    <w:rsid w:val="00C11B04"/>
    <w:rsid w:val="00C212C9"/>
    <w:rsid w:val="00C51300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D1C3C"/>
    <w:rsid w:val="00DD7DD4"/>
    <w:rsid w:val="00DE3C66"/>
    <w:rsid w:val="00DE648D"/>
    <w:rsid w:val="00E002FD"/>
    <w:rsid w:val="00E13ACA"/>
    <w:rsid w:val="00E50F47"/>
    <w:rsid w:val="00E5396D"/>
    <w:rsid w:val="00E65F8F"/>
    <w:rsid w:val="00E72F41"/>
    <w:rsid w:val="00E7308F"/>
    <w:rsid w:val="00E80FE4"/>
    <w:rsid w:val="00EB3F4F"/>
    <w:rsid w:val="00EC366A"/>
    <w:rsid w:val="00ED0422"/>
    <w:rsid w:val="00EF38DB"/>
    <w:rsid w:val="00F043A6"/>
    <w:rsid w:val="00F119EE"/>
    <w:rsid w:val="00F32BC7"/>
    <w:rsid w:val="00F43770"/>
    <w:rsid w:val="00FB1535"/>
    <w:rsid w:val="00FB2657"/>
    <w:rsid w:val="00FC706A"/>
    <w:rsid w:val="00FC7344"/>
    <w:rsid w:val="00FD1565"/>
    <w:rsid w:val="00FD2C13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F219-D5C8-40F0-B6F7-F3BDCA2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E712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B61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F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B6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wplonska</cp:lastModifiedBy>
  <cp:revision>13</cp:revision>
  <cp:lastPrinted>2017-09-13T06:17:00Z</cp:lastPrinted>
  <dcterms:created xsi:type="dcterms:W3CDTF">2021-02-05T10:26:00Z</dcterms:created>
  <dcterms:modified xsi:type="dcterms:W3CDTF">2021-04-13T06:42:00Z</dcterms:modified>
</cp:coreProperties>
</file>