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74" w:rsidRDefault="003A0874" w:rsidP="003A0874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Załącznik Nr 2 do SIWZ</w:t>
      </w:r>
    </w:p>
    <w:p w:rsidR="003A0874" w:rsidRDefault="00CD43D8" w:rsidP="003A0874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RIZ.271.20</w:t>
      </w:r>
      <w:bookmarkStart w:id="0" w:name="_GoBack"/>
      <w:bookmarkEnd w:id="0"/>
      <w:r w:rsidR="003A0874">
        <w:rPr>
          <w:rFonts w:ascii="Arial" w:eastAsia="Calibri" w:hAnsi="Arial" w:cs="Arial"/>
          <w:bCs/>
          <w:sz w:val="16"/>
          <w:szCs w:val="16"/>
        </w:rPr>
        <w:t>.2020.AP</w:t>
      </w:r>
    </w:p>
    <w:p w:rsidR="003A0874" w:rsidRDefault="003A0874" w:rsidP="003A0874">
      <w:pPr>
        <w:widowControl w:val="0"/>
        <w:autoSpaceDE w:val="0"/>
        <w:autoSpaceDN w:val="0"/>
        <w:spacing w:before="0" w:after="120" w:line="240" w:lineRule="auto"/>
        <w:ind w:left="283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3A0874" w:rsidRDefault="003A0874" w:rsidP="003A0874">
      <w:pPr>
        <w:spacing w:before="0" w:after="0"/>
        <w:rPr>
          <w:rFonts w:ascii="Arial" w:hAnsi="Arial" w:cs="Arial"/>
          <w:color w:val="FF0000"/>
          <w:sz w:val="22"/>
          <w:szCs w:val="22"/>
        </w:rPr>
      </w:pPr>
    </w:p>
    <w:p w:rsidR="003A0874" w:rsidRDefault="003A0874" w:rsidP="003A0874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3A0874" w:rsidRDefault="003A0874" w:rsidP="003A0874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3A0874" w:rsidRDefault="003A0874" w:rsidP="003A0874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3A0874" w:rsidRDefault="003A0874" w:rsidP="003A0874">
      <w:pPr>
        <w:spacing w:before="0" w:after="0"/>
        <w:ind w:left="283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Przystępując do postępowania prowadzonego w trybie przetargu nieograniczonego w sprawie udzielenia zamówienia publicznego na: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utrzymanie dróg gminnych na terenie Gminy Kulesze Kościelne w roku 2020</w:t>
      </w:r>
      <w:r w:rsidR="00CD43D8">
        <w:rPr>
          <w:rFonts w:ascii="Arial" w:hAnsi="Arial" w:cs="Arial"/>
          <w:b/>
          <w:i/>
          <w:sz w:val="22"/>
          <w:szCs w:val="22"/>
          <w:lang w:eastAsia="pl-PL"/>
        </w:rPr>
        <w:t xml:space="preserve"> - II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”.</w:t>
      </w:r>
    </w:p>
    <w:p w:rsidR="003A0874" w:rsidRDefault="003A0874" w:rsidP="003A0874">
      <w:pPr>
        <w:spacing w:before="0" w:after="0"/>
        <w:ind w:left="283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Wykonawcy:</w:t>
      </w: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A0874" w:rsidRDefault="003A0874" w:rsidP="003A0874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(podać nazwę i adres Wykonawcy)</w:t>
      </w: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numPr>
          <w:ilvl w:val="3"/>
          <w:numId w:val="1"/>
        </w:numPr>
        <w:tabs>
          <w:tab w:val="num" w:pos="284"/>
        </w:tabs>
        <w:spacing w:before="0" w:after="0"/>
        <w:ind w:left="357" w:hanging="357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INFORMACJA DOTYCZĄCA WYKONAWCY:</w:t>
      </w:r>
    </w:p>
    <w:p w:rsidR="003A0874" w:rsidRDefault="003A0874" w:rsidP="003A0874">
      <w:pPr>
        <w:spacing w:before="240" w:after="0" w:line="26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Arial" w:hAnsi="Arial" w:cs="Arial"/>
          <w:b/>
          <w:bCs/>
          <w:sz w:val="22"/>
          <w:szCs w:val="22"/>
        </w:rPr>
        <w:t>w Rozdziale V ust. 1 pkt 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ppkt 2.3.1 </w:t>
      </w:r>
      <w:r>
        <w:rPr>
          <w:rFonts w:ascii="Arial" w:hAnsi="Arial" w:cs="Arial"/>
          <w:sz w:val="22"/>
          <w:szCs w:val="22"/>
        </w:rPr>
        <w:t>Specyfikacji Istotnych Warunków Zamówienia.</w:t>
      </w:r>
    </w:p>
    <w:p w:rsidR="003A0874" w:rsidRDefault="003A0874" w:rsidP="003A08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........................................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(data)</w:t>
      </w:r>
      <w:r>
        <w:rPr>
          <w:rFonts w:ascii="Arial" w:hAnsi="Arial" w:cs="Arial"/>
          <w:i/>
          <w:iCs/>
        </w:rPr>
        <w:br/>
        <w:t>do reprezentacji wykonawcy lub pełnomocnika)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3A0874" w:rsidRDefault="003A0874" w:rsidP="003A0874">
      <w:pPr>
        <w:numPr>
          <w:ilvl w:val="3"/>
          <w:numId w:val="1"/>
        </w:numPr>
        <w:tabs>
          <w:tab w:val="clear" w:pos="2880"/>
          <w:tab w:val="num" w:pos="284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INFORMACJA W ZWIĄZKU Z POLEGANIEM NA ZASOBACH INNYCH PODMIOTÓW: 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="Arial" w:hAnsi="Arial" w:cs="Arial"/>
          <w:b/>
          <w:bCs/>
          <w:sz w:val="22"/>
          <w:szCs w:val="22"/>
        </w:rPr>
        <w:t xml:space="preserve"> Rozdziale V ust. 1 pkt 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ppkt 2.3.1) </w:t>
      </w:r>
      <w:r>
        <w:rPr>
          <w:rFonts w:ascii="Arial" w:hAnsi="Arial" w:cs="Arial"/>
          <w:sz w:val="22"/>
          <w:szCs w:val="22"/>
        </w:rPr>
        <w:t>Specyfikacji Istotnych Warunków Zamówienia, polegam na zasobach następującego/ych podmiotu/ów: ………………………………….………………………………………………………………………...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br/>
        <w:t xml:space="preserve">w następującym zakresie: …………………………………………………………………………….       </w:t>
      </w:r>
      <w:r>
        <w:rPr>
          <w:rFonts w:ascii="Arial" w:hAnsi="Arial" w:cs="Arial"/>
          <w:i/>
          <w:iCs/>
          <w:sz w:val="22"/>
          <w:szCs w:val="22"/>
        </w:rPr>
        <w:t xml:space="preserve">(wskazać podmiot i określić odpowiedni zakres dla wskazanego podmiotu). </w:t>
      </w:r>
    </w:p>
    <w:p w:rsidR="003A0874" w:rsidRDefault="003A0874" w:rsidP="003A08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........................................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(data)</w:t>
      </w:r>
      <w:r>
        <w:rPr>
          <w:rFonts w:ascii="Arial" w:hAnsi="Arial" w:cs="Arial"/>
          <w:i/>
          <w:iCs/>
        </w:rPr>
        <w:br/>
        <w:t>do reprezentacji wykonawcy lub pełnomocnika)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</w:p>
    <w:p w:rsidR="003A0874" w:rsidRDefault="003A0874" w:rsidP="003A0874">
      <w:pPr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OŚWIADCZENIE DOTYCZĄCE PODANYCH INFORMACJI: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0874" w:rsidRDefault="003A0874" w:rsidP="003A08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.......................................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41383E" w:rsidRDefault="0041383E"/>
    <w:sectPr w:rsidR="0041383E" w:rsidSect="003A087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59" w:rsidRDefault="00127059" w:rsidP="003A0874">
      <w:pPr>
        <w:spacing w:before="0" w:after="0" w:line="240" w:lineRule="auto"/>
      </w:pPr>
      <w:r>
        <w:separator/>
      </w:r>
    </w:p>
  </w:endnote>
  <w:endnote w:type="continuationSeparator" w:id="0">
    <w:p w:rsidR="00127059" w:rsidRDefault="00127059" w:rsidP="003A08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59" w:rsidRDefault="00127059" w:rsidP="003A0874">
      <w:pPr>
        <w:spacing w:before="0" w:after="0" w:line="240" w:lineRule="auto"/>
      </w:pPr>
      <w:r>
        <w:separator/>
      </w:r>
    </w:p>
  </w:footnote>
  <w:footnote w:type="continuationSeparator" w:id="0">
    <w:p w:rsidR="00127059" w:rsidRDefault="00127059" w:rsidP="003A08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4036"/>
    <w:multiLevelType w:val="hybridMultilevel"/>
    <w:tmpl w:val="A53EB22A"/>
    <w:lvl w:ilvl="0" w:tplc="79426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F8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059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A0874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2DF8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91281"/>
    <w:rsid w:val="00CA597C"/>
    <w:rsid w:val="00CA65F7"/>
    <w:rsid w:val="00CB3F2B"/>
    <w:rsid w:val="00CC308F"/>
    <w:rsid w:val="00CC5AE4"/>
    <w:rsid w:val="00CC6669"/>
    <w:rsid w:val="00CD0230"/>
    <w:rsid w:val="00CD43D8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E7E4-8589-41E6-97E0-43FC902B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7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0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74"/>
    <w:rPr>
      <w:rFonts w:ascii="Calibri" w:eastAsia="Times New Roman" w:hAnsi="Calibri" w:cs="Times New Roman"/>
      <w:sz w:val="20"/>
      <w:szCs w:val="20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3A08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874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2020-02-07T08:11:00Z</dcterms:created>
  <dcterms:modified xsi:type="dcterms:W3CDTF">2020-07-16T09:45:00Z</dcterms:modified>
</cp:coreProperties>
</file>