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1E" w:rsidRPr="00E1706A" w:rsidRDefault="00B22F1E" w:rsidP="00B22F1E">
      <w:pPr>
        <w:tabs>
          <w:tab w:val="left" w:pos="12121"/>
        </w:tabs>
        <w:jc w:val="center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E1706A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Pr="00E1706A">
        <w:rPr>
          <w:rFonts w:ascii="Tahoma" w:hAnsi="Tahoma" w:cs="Tahoma"/>
          <w:sz w:val="20"/>
          <w:szCs w:val="20"/>
        </w:rPr>
        <w:t xml:space="preserve">   </w:t>
      </w:r>
      <w:r w:rsidRPr="00E1706A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C467F66" wp14:editId="07922F7E">
            <wp:extent cx="458326" cy="568325"/>
            <wp:effectExtent l="0" t="0" r="0" b="3175"/>
            <wp:docPr id="7" name="Obraz 7" descr="C:\Documents and Settings\HS1\Moje dokumenty\Moje obrazy\POL_gmina_Kulesze_Kościelne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HS1\Moje dokumenty\Moje obrazy\POL_gmina_Kulesze_Kościelne_CO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3" cy="58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6A">
        <w:rPr>
          <w:rFonts w:ascii="Tahoma" w:hAnsi="Tahoma" w:cs="Tahoma"/>
          <w:sz w:val="20"/>
          <w:szCs w:val="20"/>
        </w:rPr>
        <w:t xml:space="preserve">                                   </w:t>
      </w:r>
      <w:r w:rsidRPr="00E1706A">
        <w:rPr>
          <w:rFonts w:ascii="Tahoma" w:hAnsi="Tahoma" w:cs="Tahom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0E34BA89" wp14:editId="17E4D15E">
            <wp:simplePos x="0" y="0"/>
            <wp:positionH relativeFrom="column">
              <wp:posOffset>224155</wp:posOffset>
            </wp:positionH>
            <wp:positionV relativeFrom="paragraph">
              <wp:posOffset>29845</wp:posOffset>
            </wp:positionV>
            <wp:extent cx="904450" cy="584567"/>
            <wp:effectExtent l="0" t="0" r="0" b="6350"/>
            <wp:wrapNone/>
            <wp:docPr id="8" name="Obraz 8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50" cy="5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06A">
        <w:rPr>
          <w:rFonts w:ascii="Tahoma" w:hAnsi="Tahoma" w:cs="Tahoma"/>
          <w:noProof/>
          <w:sz w:val="20"/>
          <w:szCs w:val="20"/>
        </w:rPr>
        <w:t xml:space="preserve">   </w:t>
      </w:r>
      <w:r w:rsidRPr="00E1706A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4040D472" wp14:editId="1222F654">
            <wp:extent cx="942737" cy="622012"/>
            <wp:effectExtent l="0" t="0" r="0" b="6985"/>
            <wp:docPr id="9" name="Obraz 9" descr="logo 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64" cy="6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6A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                                 </w:t>
      </w:r>
    </w:p>
    <w:p w:rsidR="00B22F1E" w:rsidRPr="00E1706A" w:rsidRDefault="00B22F1E" w:rsidP="00B22F1E">
      <w:pPr>
        <w:jc w:val="both"/>
        <w:rPr>
          <w:rFonts w:ascii="Tahoma" w:hAnsi="Tahoma" w:cs="Tahoma"/>
          <w:sz w:val="20"/>
          <w:szCs w:val="20"/>
        </w:rPr>
      </w:pPr>
    </w:p>
    <w:p w:rsidR="00B22F1E" w:rsidRDefault="00B22F1E" w:rsidP="00B22F1E">
      <w:pPr>
        <w:shd w:val="clear" w:color="auto" w:fill="FFFFFF"/>
        <w:tabs>
          <w:tab w:val="left" w:pos="5659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E1706A">
        <w:rPr>
          <w:rFonts w:ascii="Tahoma" w:hAnsi="Tahoma" w:cs="Tahoma"/>
          <w:sz w:val="16"/>
          <w:szCs w:val="16"/>
        </w:rPr>
        <w:t xml:space="preserve">Projekt pn. </w:t>
      </w:r>
      <w:r w:rsidRPr="00E1706A">
        <w:rPr>
          <w:rFonts w:ascii="Tahoma" w:hAnsi="Tahoma" w:cs="Tahoma"/>
          <w:b/>
          <w:sz w:val="16"/>
          <w:szCs w:val="16"/>
        </w:rPr>
        <w:t xml:space="preserve">„Uporządkowanie gospodarki </w:t>
      </w:r>
      <w:proofErr w:type="spellStart"/>
      <w:r w:rsidRPr="00E1706A">
        <w:rPr>
          <w:rFonts w:ascii="Tahoma" w:hAnsi="Tahoma" w:cs="Tahoma"/>
          <w:b/>
          <w:sz w:val="16"/>
          <w:szCs w:val="16"/>
        </w:rPr>
        <w:t>wodno</w:t>
      </w:r>
      <w:proofErr w:type="spellEnd"/>
      <w:r w:rsidRPr="00E1706A">
        <w:rPr>
          <w:rFonts w:ascii="Tahoma" w:hAnsi="Tahoma" w:cs="Tahoma"/>
          <w:b/>
          <w:sz w:val="16"/>
          <w:szCs w:val="16"/>
        </w:rPr>
        <w:t xml:space="preserve"> – kanalizacyjnej na terenie gminy Kulesze Kościelne” </w:t>
      </w:r>
      <w:r w:rsidRPr="00E1706A">
        <w:rPr>
          <w:rFonts w:ascii="Tahoma" w:hAnsi="Tahoma" w:cs="Tahoma"/>
          <w:sz w:val="16"/>
          <w:szCs w:val="16"/>
        </w:rPr>
        <w:t>jest dofinansowany ze środków Unii Europejskiej</w:t>
      </w:r>
      <w:r w:rsidRPr="00E1706A">
        <w:rPr>
          <w:rFonts w:ascii="Tahoma" w:hAnsi="Tahoma" w:cs="Tahoma"/>
          <w:b/>
          <w:sz w:val="16"/>
          <w:szCs w:val="16"/>
        </w:rPr>
        <w:t xml:space="preserve"> </w:t>
      </w:r>
      <w:r w:rsidRPr="00E1706A">
        <w:rPr>
          <w:rFonts w:ascii="Tahoma" w:hAnsi="Tahoma" w:cs="Tahoma"/>
          <w:sz w:val="16"/>
          <w:szCs w:val="16"/>
        </w:rPr>
        <w:t>w ramach  poddziałania „Wsparcie inwestycji związanych z tworzeniem, ulepszeniem lub rozbudową wszystkich rodzajów małej infrastruktury, w tym inwestycji w energię odnawialną i w oszczędzanie energii” objętego  Programem Rozwoju Obszarów Wiejskich na lata 2014-2020.</w:t>
      </w:r>
    </w:p>
    <w:p w:rsidR="00B22F1E" w:rsidRPr="00E1706A" w:rsidRDefault="00B22F1E" w:rsidP="00B22F1E">
      <w:pPr>
        <w:shd w:val="clear" w:color="auto" w:fill="FFFFFF"/>
        <w:tabs>
          <w:tab w:val="left" w:pos="5659"/>
        </w:tabs>
        <w:jc w:val="right"/>
        <w:rPr>
          <w:rFonts w:ascii="Tahoma" w:hAnsi="Tahoma" w:cs="Tahoma"/>
          <w:b/>
          <w:bCs/>
          <w:sz w:val="20"/>
          <w:szCs w:val="20"/>
        </w:rPr>
      </w:pPr>
      <w:r w:rsidRPr="00E1706A">
        <w:rPr>
          <w:rFonts w:ascii="Tahoma" w:hAnsi="Tahoma" w:cs="Tahoma"/>
          <w:b/>
          <w:bCs/>
          <w:sz w:val="20"/>
          <w:szCs w:val="20"/>
        </w:rPr>
        <w:t>Załącznik nr 2</w:t>
      </w:r>
    </w:p>
    <w:p w:rsidR="00B22F1E" w:rsidRPr="00E1706A" w:rsidRDefault="00B22F1E" w:rsidP="00B22F1E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:rsidR="00B22F1E" w:rsidRPr="00E1706A" w:rsidRDefault="00B22F1E" w:rsidP="00B22F1E">
      <w:pPr>
        <w:spacing w:line="480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:rsidR="00B22F1E" w:rsidRPr="00E1706A" w:rsidRDefault="00B22F1E" w:rsidP="00B22F1E">
      <w:pPr>
        <w:spacing w:line="48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Zamawiający:</w:t>
      </w:r>
    </w:p>
    <w:p w:rsidR="00B22F1E" w:rsidRPr="00E1706A" w:rsidRDefault="00B22F1E" w:rsidP="00B22F1E">
      <w:pPr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Gmina Kulesze Kościelne</w:t>
      </w:r>
    </w:p>
    <w:p w:rsidR="00B22F1E" w:rsidRPr="00E1706A" w:rsidRDefault="00B22F1E" w:rsidP="00B22F1E">
      <w:pPr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Główna 6</w:t>
      </w:r>
    </w:p>
    <w:p w:rsidR="00B22F1E" w:rsidRPr="00E1706A" w:rsidRDefault="00B22F1E" w:rsidP="00B22F1E">
      <w:pPr>
        <w:ind w:left="595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 – 208 Kulesze Kościelne</w:t>
      </w:r>
    </w:p>
    <w:p w:rsidR="00B22F1E" w:rsidRPr="00E1706A" w:rsidRDefault="00B22F1E" w:rsidP="00B22F1E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Wykonawca:</w:t>
      </w:r>
    </w:p>
    <w:p w:rsidR="00B22F1E" w:rsidRPr="00E1706A" w:rsidRDefault="00B22F1E" w:rsidP="00B22F1E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B22F1E" w:rsidRPr="00EB04FD" w:rsidRDefault="00B22F1E" w:rsidP="00B22F1E">
      <w:pPr>
        <w:ind w:right="5953"/>
        <w:rPr>
          <w:rFonts w:ascii="Tahoma" w:hAnsi="Tahoma" w:cs="Tahoma"/>
          <w:i/>
          <w:sz w:val="16"/>
          <w:szCs w:val="16"/>
        </w:rPr>
      </w:pPr>
      <w:r w:rsidRPr="00EB04FD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EB04FD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EB04FD">
        <w:rPr>
          <w:rFonts w:ascii="Tahoma" w:hAnsi="Tahoma" w:cs="Tahoma"/>
          <w:i/>
          <w:sz w:val="16"/>
          <w:szCs w:val="16"/>
        </w:rPr>
        <w:t>)</w:t>
      </w:r>
    </w:p>
    <w:p w:rsidR="00B22F1E" w:rsidRPr="00E1706A" w:rsidRDefault="00B22F1E" w:rsidP="00B22F1E">
      <w:pPr>
        <w:spacing w:line="480" w:lineRule="auto"/>
        <w:rPr>
          <w:rFonts w:ascii="Tahoma" w:hAnsi="Tahoma" w:cs="Tahoma"/>
          <w:sz w:val="20"/>
          <w:szCs w:val="20"/>
          <w:u w:val="single"/>
        </w:rPr>
      </w:pPr>
      <w:r w:rsidRPr="00E1706A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B22F1E" w:rsidRPr="00E1706A" w:rsidRDefault="00B22F1E" w:rsidP="00B22F1E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</w:t>
      </w:r>
    </w:p>
    <w:p w:rsidR="00B22F1E" w:rsidRPr="00EB04FD" w:rsidRDefault="00B22F1E" w:rsidP="00B22F1E">
      <w:pPr>
        <w:ind w:right="5953"/>
        <w:rPr>
          <w:rFonts w:ascii="Tahoma" w:hAnsi="Tahoma" w:cs="Tahoma"/>
          <w:i/>
          <w:sz w:val="16"/>
          <w:szCs w:val="16"/>
        </w:rPr>
      </w:pPr>
      <w:r w:rsidRPr="00EB04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22F1E" w:rsidRPr="00E1706A" w:rsidRDefault="00B22F1E" w:rsidP="00B22F1E">
      <w:pPr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706A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B22F1E" w:rsidRPr="00E1706A" w:rsidRDefault="00B22F1E" w:rsidP="00B22F1E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B22F1E" w:rsidRPr="00E1706A" w:rsidRDefault="00B22F1E" w:rsidP="00B22F1E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E1706A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E1706A">
        <w:rPr>
          <w:rFonts w:ascii="Tahoma" w:hAnsi="Tahoma" w:cs="Tahoma"/>
          <w:b/>
          <w:sz w:val="20"/>
          <w:szCs w:val="20"/>
        </w:rPr>
        <w:t xml:space="preserve">), </w:t>
      </w:r>
    </w:p>
    <w:p w:rsidR="00B22F1E" w:rsidRPr="00E1706A" w:rsidRDefault="00B22F1E" w:rsidP="00B22F1E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E1706A">
        <w:rPr>
          <w:rFonts w:ascii="Tahoma" w:hAnsi="Tahoma" w:cs="Tahoma"/>
          <w:b/>
          <w:sz w:val="20"/>
          <w:szCs w:val="20"/>
          <w:u w:val="single"/>
        </w:rPr>
        <w:br/>
      </w:r>
      <w:r w:rsidRPr="00E1706A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E1706A">
        <w:rPr>
          <w:rFonts w:ascii="Tahoma" w:hAnsi="Tahoma" w:cs="Tahoma"/>
          <w:sz w:val="20"/>
          <w:szCs w:val="20"/>
        </w:rPr>
        <w:br/>
        <w:t xml:space="preserve">pn. …………………………………………………………….. </w:t>
      </w:r>
      <w:r w:rsidRPr="00E1706A">
        <w:rPr>
          <w:rFonts w:ascii="Tahoma" w:hAnsi="Tahoma" w:cs="Tahoma"/>
          <w:i/>
          <w:sz w:val="20"/>
          <w:szCs w:val="20"/>
        </w:rPr>
        <w:t>(nazwa postępowania)</w:t>
      </w:r>
      <w:r w:rsidRPr="00E1706A">
        <w:rPr>
          <w:rFonts w:ascii="Tahoma" w:hAnsi="Tahoma" w:cs="Tahoma"/>
          <w:sz w:val="20"/>
          <w:szCs w:val="20"/>
        </w:rPr>
        <w:t>, prowadzonego przez …………………………………………………….</w:t>
      </w:r>
      <w:r w:rsidRPr="00E1706A">
        <w:rPr>
          <w:rFonts w:ascii="Tahoma" w:hAnsi="Tahoma" w:cs="Tahoma"/>
          <w:i/>
          <w:sz w:val="20"/>
          <w:szCs w:val="20"/>
        </w:rPr>
        <w:t xml:space="preserve">(oznaczenie zamawiającego), </w:t>
      </w:r>
      <w:r w:rsidRPr="00E1706A">
        <w:rPr>
          <w:rFonts w:ascii="Tahoma" w:hAnsi="Tahoma" w:cs="Tahoma"/>
          <w:sz w:val="20"/>
          <w:szCs w:val="20"/>
        </w:rPr>
        <w:t>oświadczam, co następuje:</w:t>
      </w:r>
    </w:p>
    <w:p w:rsidR="00B22F1E" w:rsidRPr="00E1706A" w:rsidRDefault="00B22F1E" w:rsidP="00B22F1E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INFORMACJA DOTYCZĄCA WYKONAWCY: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1706A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E1706A">
        <w:rPr>
          <w:rFonts w:ascii="Tahoma" w:hAnsi="Tahoma" w:cs="Tahoma"/>
          <w:sz w:val="20"/>
          <w:szCs w:val="20"/>
        </w:rPr>
        <w:t>.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22F1E" w:rsidRPr="00E1706A" w:rsidRDefault="00B22F1E" w:rsidP="00B22F1E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B22F1E" w:rsidRPr="00E1706A" w:rsidRDefault="00B22F1E" w:rsidP="00B22F1E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B22F1E" w:rsidRPr="00E1706A" w:rsidRDefault="00B22F1E" w:rsidP="00B22F1E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E1706A">
        <w:rPr>
          <w:rFonts w:ascii="Tahoma" w:hAnsi="Tahoma" w:cs="Tahoma"/>
          <w:sz w:val="20"/>
          <w:szCs w:val="20"/>
        </w:rPr>
        <w:t xml:space="preserve">: 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1706A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E1706A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E1706A">
        <w:rPr>
          <w:rFonts w:ascii="Tahoma" w:hAnsi="Tahoma" w:cs="Tahoma"/>
          <w:sz w:val="20"/>
          <w:szCs w:val="20"/>
        </w:rPr>
        <w:t>ych</w:t>
      </w:r>
      <w:proofErr w:type="spellEnd"/>
      <w:r w:rsidRPr="00E1706A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E1706A">
        <w:rPr>
          <w:rFonts w:ascii="Tahoma" w:hAnsi="Tahoma" w:cs="Tahoma"/>
          <w:i/>
          <w:sz w:val="20"/>
          <w:szCs w:val="20"/>
        </w:rPr>
        <w:t xml:space="preserve">(wskazać podmiot i określić odpowiedni zakres dla wskazanego podmiotu). 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22F1E" w:rsidRPr="00E1706A" w:rsidRDefault="00B22F1E" w:rsidP="00B22F1E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B22F1E" w:rsidRPr="00E1706A" w:rsidRDefault="00B22F1E" w:rsidP="00B22F1E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B22F1E" w:rsidRPr="00E1706A" w:rsidRDefault="00B22F1E" w:rsidP="00B22F1E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E1706A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2F1E" w:rsidRPr="00E1706A" w:rsidRDefault="00B22F1E" w:rsidP="00B22F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22F1E" w:rsidRPr="00E1706A" w:rsidRDefault="00B22F1E" w:rsidP="00B22F1E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41383E" w:rsidRDefault="0041383E">
      <w:bookmarkStart w:id="0" w:name="_GoBack"/>
      <w:bookmarkEnd w:id="0"/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1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4F4CA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2F1E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16B7-2301-40A4-875B-8938AF17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2020-06-30T08:05:00Z</dcterms:created>
  <dcterms:modified xsi:type="dcterms:W3CDTF">2020-06-30T08:05:00Z</dcterms:modified>
</cp:coreProperties>
</file>