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BA" w:rsidRDefault="00B744BA" w:rsidP="00B744BA">
      <w:pPr>
        <w:pStyle w:val="NormalnyWeb"/>
        <w:spacing w:before="0" w:after="120"/>
        <w:ind w:left="708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1</w:t>
      </w:r>
      <w:r>
        <w:t xml:space="preserve">             </w:t>
      </w:r>
    </w:p>
    <w:p w:rsidR="00B744BA" w:rsidRDefault="00B744BA" w:rsidP="00B744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B744BA" w:rsidRDefault="00B744BA" w:rsidP="00B744B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adresowa Wykonawcy)</w:t>
      </w:r>
    </w:p>
    <w:p w:rsidR="00B744BA" w:rsidRPr="00B744BA" w:rsidRDefault="00B744BA" w:rsidP="00B744BA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B744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NIP**): ....................................................</w:t>
      </w:r>
    </w:p>
    <w:p w:rsidR="00B744BA" w:rsidRPr="00B744BA" w:rsidRDefault="00B744BA" w:rsidP="00B744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4BA">
        <w:rPr>
          <w:rFonts w:ascii="Times New Roman" w:hAnsi="Times New Roman" w:cs="Times New Roman"/>
          <w:sz w:val="24"/>
          <w:szCs w:val="24"/>
          <w:lang w:val="en-US"/>
        </w:rPr>
        <w:t>REGON**):................................................</w:t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B744BA" w:rsidRPr="00B744BA" w:rsidRDefault="00B744BA" w:rsidP="00B744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4BA">
        <w:rPr>
          <w:rFonts w:ascii="Times New Roman" w:hAnsi="Times New Roman" w:cs="Times New Roman"/>
          <w:sz w:val="24"/>
          <w:szCs w:val="24"/>
          <w:lang w:val="en-US"/>
        </w:rPr>
        <w:t>tel.**): .....................................................</w:t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B744BA" w:rsidRPr="00B744BA" w:rsidRDefault="00B744BA" w:rsidP="00B744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4BA">
        <w:rPr>
          <w:rFonts w:ascii="Times New Roman" w:hAnsi="Times New Roman" w:cs="Times New Roman"/>
          <w:sz w:val="24"/>
          <w:szCs w:val="24"/>
          <w:lang w:val="en-US"/>
        </w:rPr>
        <w:t>fax**): .....................................................</w:t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B744BA" w:rsidRPr="00B744BA" w:rsidRDefault="00B744BA" w:rsidP="00B744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4BA">
        <w:rPr>
          <w:rFonts w:ascii="Times New Roman" w:hAnsi="Times New Roman" w:cs="Times New Roman"/>
          <w:sz w:val="24"/>
          <w:szCs w:val="24"/>
          <w:lang w:val="en-US"/>
        </w:rPr>
        <w:t>adres e – mail**): .....................................</w:t>
      </w:r>
      <w:r w:rsidRPr="00B744B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744BA" w:rsidRPr="00B744BA" w:rsidRDefault="00B744BA" w:rsidP="00B744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44BA" w:rsidRDefault="00B744BA" w:rsidP="00B744B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74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FORMULARZ CENOWO - OFERTOWY </w:t>
      </w:r>
    </w:p>
    <w:p w:rsidR="00B744BA" w:rsidRDefault="00B744BA" w:rsidP="00B744BA">
      <w:pPr>
        <w:pStyle w:val="WW-Tekstpodstawowy3"/>
        <w:ind w:firstLine="1440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 w:val="0"/>
          <w:sz w:val="24"/>
          <w:szCs w:val="24"/>
        </w:rPr>
        <w:t>Urząd Gminy</w:t>
      </w:r>
    </w:p>
    <w:p w:rsidR="00B744BA" w:rsidRDefault="00B744BA" w:rsidP="00B744BA">
      <w:pPr>
        <w:pStyle w:val="WW-Tekstpodstawowy3"/>
        <w:ind w:left="49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18-208  Kulesze Kościelne</w:t>
      </w:r>
    </w:p>
    <w:p w:rsidR="00B744BA" w:rsidRDefault="00B744BA" w:rsidP="00B744BA">
      <w:pPr>
        <w:pStyle w:val="WW-Tekstpodstawowy3"/>
        <w:ind w:left="424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ul. Główna 6</w:t>
      </w:r>
    </w:p>
    <w:p w:rsidR="00B744BA" w:rsidRDefault="00B744BA" w:rsidP="00B744BA">
      <w:pPr>
        <w:pStyle w:val="WW-Tekstpodstawowy3"/>
        <w:ind w:firstLine="144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44BA" w:rsidRDefault="00B744BA" w:rsidP="00B744BA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rozeznanie cenowe z dnia 07.01.2021 r.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na: </w:t>
      </w:r>
    </w:p>
    <w:p w:rsidR="00B744BA" w:rsidRDefault="00B744BA" w:rsidP="00B744BA">
      <w:pPr>
        <w:shd w:val="clear" w:color="auto" w:fill="FFFFFF"/>
        <w:tabs>
          <w:tab w:val="left" w:leader="underscore" w:pos="9461"/>
        </w:tabs>
        <w:spacing w:before="240" w:after="120" w:line="340" w:lineRule="exac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1)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Przebudowę drogi gminnej Nr  151262B   (Nr działki  86) początek opracowania od działki nr 83/2 do działki nr 87 na odcinku ok. 230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. we wsi Stara Litwa.</w:t>
      </w:r>
    </w:p>
    <w:p w:rsidR="00B744BA" w:rsidRDefault="00B744BA" w:rsidP="00B744BA">
      <w:pPr>
        <w:pStyle w:val="Tekstpodstawowy"/>
        <w:rPr>
          <w:rFonts w:ascii="Times New Roman" w:eastAsiaTheme="minorHAnsi" w:hAnsi="Times New Roman" w:cs="Times New Roman"/>
          <w:b w:val="0"/>
          <w:bCs w:val="0"/>
          <w:color w:val="auto"/>
          <w:spacing w:val="-3"/>
          <w:sz w:val="24"/>
          <w:szCs w:val="24"/>
          <w:lang w:eastAsia="en-US"/>
        </w:rPr>
      </w:pPr>
    </w:p>
    <w:p w:rsidR="00B744BA" w:rsidRDefault="00B744BA" w:rsidP="00B744BA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Ja/My, niżej podpisany/i, działając w imieniu i na rzecz: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4BA" w:rsidRDefault="00B744BA" w:rsidP="00B744B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B744BA" w:rsidRDefault="00B744BA" w:rsidP="00B744BA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:rsidR="00B744BA" w:rsidRDefault="00B744BA" w:rsidP="00B744BA">
      <w:pPr>
        <w:pStyle w:val="Tekstpodstawowy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:rsidR="00B744BA" w:rsidRDefault="00B744BA" w:rsidP="00B744BA">
      <w:pPr>
        <w:pStyle w:val="Tekstpodstawowy"/>
        <w:numPr>
          <w:ilvl w:val="0"/>
          <w:numId w:val="1"/>
        </w:numPr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Oferujemy wykonanie przedmiotu zamówienia za kwotę: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4BA" w:rsidRDefault="00B744BA" w:rsidP="00B744BA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B744BA" w:rsidRDefault="00B744BA" w:rsidP="00B744BA">
      <w:pPr>
        <w:pStyle w:val="Tekstpodstawowy"/>
        <w:ind w:right="2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Netto ………………………….. zł.        Vat …… %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tj. …………………… zł. </w:t>
      </w:r>
    </w:p>
    <w:p w:rsidR="00B744BA" w:rsidRDefault="00B744BA" w:rsidP="00B744BA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B744BA" w:rsidRDefault="00B744BA" w:rsidP="00B744BA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Brutto: 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</w:t>
      </w:r>
    </w:p>
    <w:p w:rsidR="00B744BA" w:rsidRDefault="00B744BA" w:rsidP="00B744BA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744BA" w:rsidRDefault="00B744BA" w:rsidP="00B744BA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(słownie złotych:………………………………………………………………………………………..)</w:t>
      </w:r>
    </w:p>
    <w:p w:rsidR="00B744BA" w:rsidRDefault="00B744BA" w:rsidP="00B744BA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B744BA" w:rsidRDefault="00B744BA" w:rsidP="00B744BA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Przedmiot zamówienia wykonamy w terminie do </w:t>
      </w:r>
      <w:r>
        <w:rPr>
          <w:rFonts w:ascii="Times New Roman" w:hAnsi="Times New Roman" w:cs="Times New Roman"/>
          <w:bCs w:val="0"/>
          <w:sz w:val="24"/>
          <w:szCs w:val="24"/>
        </w:rPr>
        <w:t>31 marca 2021 r.</w:t>
      </w:r>
    </w:p>
    <w:p w:rsidR="00B744BA" w:rsidRDefault="00B744BA" w:rsidP="00B744BA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:rsidR="00B744BA" w:rsidRDefault="00B744BA" w:rsidP="00B744BA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B744BA" w:rsidRDefault="00B744BA" w:rsidP="00B744BA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744BA" w:rsidRDefault="00B744BA" w:rsidP="00B744BA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744BA" w:rsidRDefault="00B744BA" w:rsidP="00B744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                                ...............................................          (</w:t>
      </w:r>
      <w:r>
        <w:rPr>
          <w:rFonts w:ascii="Times New Roman" w:hAnsi="Times New Roman" w:cs="Times New Roman"/>
          <w:color w:val="000000"/>
          <w:sz w:val="20"/>
          <w:szCs w:val="20"/>
        </w:rPr>
        <w:t>miejscowość, data)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0"/>
          <w:szCs w:val="20"/>
        </w:rPr>
        <w:t>Podpis i pieczęć osoby upoważnionej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podpisywania ofert)</w:t>
      </w:r>
    </w:p>
    <w:p w:rsidR="00B744BA" w:rsidRDefault="00B744BA" w:rsidP="00B744BA">
      <w:pPr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2</w:t>
      </w:r>
    </w:p>
    <w:p w:rsidR="00B744BA" w:rsidRDefault="00B744BA" w:rsidP="00B74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……..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dnia ……………………............. pomiędzy: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Kulesze Kościelne, z siedzibą w Kuleszach Kościelnych przy ul. Głównej 6                      NIP: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722-161-23-43</w:t>
      </w:r>
      <w:r>
        <w:rPr>
          <w:rFonts w:ascii="Times New Roman" w:hAnsi="Times New Roman" w:cs="Times New Roman"/>
          <w:sz w:val="24"/>
          <w:szCs w:val="24"/>
        </w:rPr>
        <w:t xml:space="preserve"> zwanym dalej  „ Zamawiającym”, którego reprezentuje :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Stefan Grodzki –  Wójt Gminy Kulesze Kościelne 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przy kontrasygnacie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Klewinowska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Skarbnik Gminy Kulesze Kościelne</w:t>
      </w:r>
    </w:p>
    <w:p w:rsidR="00B744BA" w:rsidRDefault="00B744BA" w:rsidP="00B7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firmą: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 zwanym dalej   Wykonawcą.</w:t>
      </w:r>
    </w:p>
    <w:p w:rsidR="00B744BA" w:rsidRDefault="00B744BA" w:rsidP="00B744BA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§ 1. Zamawiający  zamawia  a Wykonawca przyjmuje do wykonania zamówienie  na</w:t>
      </w:r>
    </w:p>
    <w:p w:rsidR="00B744BA" w:rsidRDefault="00B744BA" w:rsidP="00B744B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4BA" w:rsidRDefault="00B744BA" w:rsidP="00B744BA">
      <w:pPr>
        <w:widowControl w:val="0"/>
        <w:spacing w:after="0" w:line="360" w:lineRule="auto"/>
        <w:ind w:left="2124"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(przedmiot zamówienia)</w:t>
      </w:r>
    </w:p>
    <w:p w:rsidR="00B744BA" w:rsidRDefault="00B744BA" w:rsidP="00B744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2.1. Termin rozpoczęcia przedmiotu umowy   ustala się na  ……………..…….….…… 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44BA" w:rsidRDefault="00B744BA" w:rsidP="00B74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2.Termin zakończenia  przedmiotu umowy  ustala się na </w:t>
      </w:r>
      <w:r>
        <w:rPr>
          <w:rFonts w:ascii="Times New Roman" w:hAnsi="Times New Roman" w:cs="Times New Roman"/>
          <w:b/>
          <w:sz w:val="24"/>
          <w:szCs w:val="24"/>
        </w:rPr>
        <w:t xml:space="preserve"> 31.03.2021 r.</w:t>
      </w:r>
    </w:p>
    <w:p w:rsidR="00B744BA" w:rsidRDefault="00B744BA" w:rsidP="00B744BA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 wykonanie przedmiotu zamówienia  Zamawiający zapłaci Wykonawcy wynagrodzenie w wysokości: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………………………... zł  + Vat ….. % tj. ………………………zł., 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Brutto…………………………….zł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złotych: …..………………………………………………………………………… )</w:t>
      </w:r>
    </w:p>
    <w:p w:rsidR="00B744BA" w:rsidRDefault="00B744BA" w:rsidP="00B7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1.Wynagrodzenie płatne będzie przelewem, na wskazany przez Wykonawcę rachunek bankowy, w ciągu 30 dni od daty otrzymania przez zamawiającego prawidłowo wystawionej faktury. </w:t>
      </w:r>
    </w:p>
    <w:p w:rsidR="00B744BA" w:rsidRDefault="00B744BA" w:rsidP="00B7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nieterminowe opłacanie rachunku Zamawiający za każdy dzień zwłoki zapłaci karę umowną w wysokości 0,1 % wartości rachunku.</w:t>
      </w:r>
    </w:p>
    <w:p w:rsidR="00B744BA" w:rsidRDefault="00B744BA" w:rsidP="00B7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Wykonawca zapłaci Zamawiającemu kary umowne w przypadku:</w:t>
      </w:r>
    </w:p>
    <w:p w:rsidR="00B744BA" w:rsidRDefault="00B744BA" w:rsidP="00B7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zwłoki w wykonaniu przedmiotu umowy w wysokości 0,1% wartości brutto przedmiotu umowy, za każdy dzień zwłoki;</w:t>
      </w:r>
    </w:p>
    <w:p w:rsidR="00B744BA" w:rsidRDefault="00B744BA" w:rsidP="00B7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zwłoki w usunięciu wad przedmiotu umowy w wysokości  0,1% wartości brutto przedmiotu umowy, za każdy dzień zwłoki;                                                                                                                 </w:t>
      </w:r>
    </w:p>
    <w:p w:rsidR="00B744BA" w:rsidRDefault="00B744BA" w:rsidP="00B7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W sprawach nie uregulowanych niniejszą umową będą miały zastosowanie przepisy Kodeksu Cywilnego.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 Wszelkie zmiany niniejszej umowy mogą być dokonywane pod rygorem nieważności jedynie w formie pisemnej.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 Umowę niniejszą sporządza się w 2 egzemplarzach,  po  jednym egzemplarzu dla każdej ze stron.</w:t>
      </w:r>
    </w:p>
    <w:p w:rsidR="00B744BA" w:rsidRDefault="00B744BA" w:rsidP="00B74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BA" w:rsidRDefault="00B744BA" w:rsidP="00B74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BA" w:rsidRDefault="00B744BA" w:rsidP="00B74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                           </w:t>
      </w:r>
    </w:p>
    <w:p w:rsidR="00B744BA" w:rsidRDefault="00B744BA" w:rsidP="00B74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(Podpis Wykonawcy)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Zamawiającego)</w:t>
      </w:r>
    </w:p>
    <w:p w:rsidR="00E05475" w:rsidRDefault="00E05475">
      <w:bookmarkStart w:id="0" w:name="_GoBack"/>
      <w:bookmarkEnd w:id="0"/>
    </w:p>
    <w:sectPr w:rsidR="00E0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BA"/>
    <w:rsid w:val="00B744BA"/>
    <w:rsid w:val="00E0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905CC-6F25-4ADC-BF07-2BDB1B95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4B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B744BA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B744BA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44B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4BA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4BA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B74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hwlostowska</cp:lastModifiedBy>
  <cp:revision>1</cp:revision>
  <dcterms:created xsi:type="dcterms:W3CDTF">2021-01-08T10:38:00Z</dcterms:created>
  <dcterms:modified xsi:type="dcterms:W3CDTF">2021-01-08T10:39:00Z</dcterms:modified>
</cp:coreProperties>
</file>