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38" w:rsidRPr="004C4034" w:rsidRDefault="004C4034" w:rsidP="004C4034">
      <w:pPr>
        <w:jc w:val="center"/>
        <w:rPr>
          <w:b/>
        </w:rPr>
      </w:pPr>
      <w:r w:rsidRPr="004C4034">
        <w:rPr>
          <w:b/>
        </w:rPr>
        <w:t xml:space="preserve">Uchwała Nr </w:t>
      </w:r>
      <w:r w:rsidR="0027120A">
        <w:rPr>
          <w:b/>
        </w:rPr>
        <w:t xml:space="preserve"> 10/II/2014</w:t>
      </w:r>
    </w:p>
    <w:p w:rsidR="004C4034" w:rsidRPr="004C4034" w:rsidRDefault="004C4034" w:rsidP="004C4034">
      <w:pPr>
        <w:jc w:val="center"/>
        <w:rPr>
          <w:b/>
        </w:rPr>
      </w:pPr>
      <w:r w:rsidRPr="004C4034">
        <w:rPr>
          <w:b/>
        </w:rPr>
        <w:t>Rady Gminy Kulesze Kościelne</w:t>
      </w:r>
    </w:p>
    <w:p w:rsidR="004C4034" w:rsidRDefault="004C4034" w:rsidP="004C4034">
      <w:pPr>
        <w:jc w:val="center"/>
      </w:pPr>
      <w:r>
        <w:t>z dnia 08 grudnia 2014 r.</w:t>
      </w:r>
    </w:p>
    <w:p w:rsidR="004C4034" w:rsidRDefault="004C4034" w:rsidP="004C4034">
      <w:pPr>
        <w:rPr>
          <w:b/>
        </w:rPr>
      </w:pPr>
      <w:r w:rsidRPr="004C4034">
        <w:rPr>
          <w:b/>
        </w:rPr>
        <w:t>w sprawie ustalenia wysokości diet dla sołtysów.</w:t>
      </w:r>
    </w:p>
    <w:p w:rsidR="004C4034" w:rsidRDefault="004C4034" w:rsidP="004C4034"/>
    <w:p w:rsidR="004C4034" w:rsidRDefault="004C4034" w:rsidP="00C90BEC">
      <w:pPr>
        <w:ind w:firstLine="708"/>
      </w:pPr>
      <w:r>
        <w:t>Na podstawie art. 37</w:t>
      </w:r>
      <w:r w:rsidR="00C90BEC">
        <w:t xml:space="preserve"> </w:t>
      </w:r>
      <w:r>
        <w:t>b ust. 1 ustawy z dnia 8 marca 1990 r o samorządzie gminnym (D</w:t>
      </w:r>
      <w:r w:rsidR="00C90BEC">
        <w:t>z. U. z 2013 r. poz. 594</w:t>
      </w:r>
      <w:r w:rsidR="0027120A">
        <w:t>, poz. 645 i poz. 1318 oraz z 2014 r. poz. 379 i poz. 1072) uchwal</w:t>
      </w:r>
      <w:r w:rsidR="00C90BEC">
        <w:t>a się co następuje:</w:t>
      </w:r>
    </w:p>
    <w:p w:rsidR="00C90BEC" w:rsidRDefault="00C90BEC" w:rsidP="00C90BEC">
      <w:r>
        <w:t xml:space="preserve">§ 1. Za udział sołtysa w sesji Rady Gminy Kulesze Kościelne ustala się dietę  w wysokości </w:t>
      </w:r>
      <w:r w:rsidR="0027120A">
        <w:t xml:space="preserve"> 150 zł. </w:t>
      </w:r>
      <w:bookmarkStart w:id="0" w:name="_GoBack"/>
      <w:bookmarkEnd w:id="0"/>
    </w:p>
    <w:p w:rsidR="00C90BEC" w:rsidRDefault="00C90BEC" w:rsidP="00C90BEC">
      <w:r>
        <w:t xml:space="preserve">§ 2. Traci moc Uchwała Nr 75/XIII/08 Rady Gminy Kulesze Kościelne z dnia 09 kwietnia 2008 r. </w:t>
      </w:r>
    </w:p>
    <w:p w:rsidR="00C90BEC" w:rsidRDefault="00C90BEC" w:rsidP="00C90BEC">
      <w:r>
        <w:t>§ 3. Wykonanie uchwały powierza się Wójtowi Gminy.</w:t>
      </w:r>
    </w:p>
    <w:p w:rsidR="00C90BEC" w:rsidRDefault="00C90BEC" w:rsidP="00C90BEC">
      <w:r>
        <w:t>§ 4. Uchwała wchodzi wżycie z dniem podjęcia.</w:t>
      </w:r>
    </w:p>
    <w:p w:rsidR="00C90BEC" w:rsidRDefault="00C90BEC" w:rsidP="00C90BEC"/>
    <w:p w:rsidR="00C90BEC" w:rsidRDefault="00C90BEC" w:rsidP="00C90B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C90BEC" w:rsidRPr="004C4034" w:rsidRDefault="00C90BEC" w:rsidP="00C90B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Marek Wnorowski</w:t>
      </w:r>
    </w:p>
    <w:sectPr w:rsidR="00C90BEC" w:rsidRPr="004C4034" w:rsidSect="0097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034"/>
    <w:rsid w:val="0027120A"/>
    <w:rsid w:val="004C4034"/>
    <w:rsid w:val="00975738"/>
    <w:rsid w:val="00C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D8FE4-7DF0-41C5-912B-645A6D6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4</cp:revision>
  <cp:lastPrinted>2014-12-11T11:53:00Z</cp:lastPrinted>
  <dcterms:created xsi:type="dcterms:W3CDTF">2014-12-02T09:09:00Z</dcterms:created>
  <dcterms:modified xsi:type="dcterms:W3CDTF">2014-12-11T11:54:00Z</dcterms:modified>
</cp:coreProperties>
</file>