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F7" w:rsidRDefault="006351F7" w:rsidP="006351F7">
      <w:pPr>
        <w:tabs>
          <w:tab w:val="left" w:pos="226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Znak sprawy:4464.1.2017</w:t>
      </w:r>
    </w:p>
    <w:p w:rsidR="006351F7" w:rsidRDefault="006351F7" w:rsidP="006351F7">
      <w:pPr>
        <w:tabs>
          <w:tab w:val="left" w:pos="226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od 5 000 do 15 000 euro</w:t>
      </w:r>
    </w:p>
    <w:p w:rsidR="006351F7" w:rsidRDefault="006351F7" w:rsidP="006351F7">
      <w:pPr>
        <w:shd w:val="clear" w:color="auto" w:fill="FFFFFF"/>
        <w:spacing w:before="120" w:line="340" w:lineRule="exact"/>
        <w:ind w:right="-37"/>
        <w:rPr>
          <w:rFonts w:ascii="Tahoma" w:hAnsi="Tahoma" w:cs="Tahoma"/>
          <w:spacing w:val="-8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Pracownik prowadzący postępowanie  Hanna Włostowska</w:t>
      </w:r>
    </w:p>
    <w:p w:rsidR="006351F7" w:rsidRDefault="006351F7" w:rsidP="006351F7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>
        <w:rPr>
          <w:rFonts w:ascii="Tahoma" w:hAnsi="Tahoma" w:cs="Tahoma"/>
          <w:bCs/>
          <w:spacing w:val="-3"/>
          <w:sz w:val="24"/>
          <w:szCs w:val="24"/>
        </w:rPr>
        <w:t xml:space="preserve">1. Przedmiot zamówienia: usługa * </w:t>
      </w:r>
      <w:r>
        <w:rPr>
          <w:rFonts w:ascii="Tahoma" w:hAnsi="Tahoma" w:cs="Tahoma"/>
          <w:spacing w:val="-3"/>
          <w:sz w:val="24"/>
          <w:szCs w:val="24"/>
        </w:rPr>
        <w:br/>
      </w:r>
      <w:r>
        <w:rPr>
          <w:rFonts w:ascii="Tahoma" w:hAnsi="Tahoma" w:cs="Tahoma"/>
          <w:bCs/>
          <w:spacing w:val="-3"/>
          <w:sz w:val="24"/>
          <w:szCs w:val="24"/>
        </w:rPr>
        <w:t xml:space="preserve">dowóz dzieci i młodzieży niepełnosprawnych z terenu gminy Kulesze Kościelne w roku szkolnym 2017/2018 z miejscowości: </w:t>
      </w:r>
    </w:p>
    <w:p w:rsidR="006351F7" w:rsidRDefault="006351F7" w:rsidP="006351F7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>
        <w:rPr>
          <w:rFonts w:ascii="Tahoma" w:hAnsi="Tahoma" w:cs="Tahoma"/>
          <w:bCs/>
          <w:spacing w:val="-3"/>
          <w:sz w:val="24"/>
          <w:szCs w:val="24"/>
        </w:rPr>
        <w:t>1) Kulesze Litewka, (kolonia)–2 dzieci, Nowe Wykno –1 dziecko i  Faszcze -1 dziecko  do Ośrodka Rehabilitacyjno-Edukacyjno-Wychowawczego,                                             Kostry  Noski  37, 18-212 Piekuty</w:t>
      </w:r>
    </w:p>
    <w:p w:rsidR="006351F7" w:rsidRDefault="006351F7" w:rsidP="006351F7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>
        <w:rPr>
          <w:rFonts w:ascii="Tahoma" w:hAnsi="Tahoma" w:cs="Tahoma"/>
          <w:bCs/>
          <w:spacing w:val="-3"/>
          <w:sz w:val="24"/>
          <w:szCs w:val="24"/>
        </w:rPr>
        <w:t>2) Stypułki Giemzino – 1 dziecko do Szkoły Podstawowej „Jasny Cel” Nr 12,                          ul. Bukowskiego 4, 15-066 Białystok</w:t>
      </w:r>
    </w:p>
    <w:p w:rsidR="006351F7" w:rsidRDefault="006351F7" w:rsidP="006351F7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>
        <w:rPr>
          <w:rFonts w:ascii="Tahoma" w:hAnsi="Tahoma" w:cs="Tahoma"/>
          <w:bCs/>
          <w:spacing w:val="-3"/>
          <w:sz w:val="24"/>
          <w:szCs w:val="24"/>
        </w:rPr>
        <w:t xml:space="preserve"> i dowóz do domu po zakończonych zajęciach  zgodnie z harmonogramem zajęć oraz zapewnienie  opieki podczas przewozu </w:t>
      </w:r>
    </w:p>
    <w:p w:rsidR="006351F7" w:rsidRDefault="006351F7" w:rsidP="006351F7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1"/>
          <w:sz w:val="24"/>
          <w:szCs w:val="24"/>
        </w:rPr>
      </w:pPr>
      <w:r>
        <w:rPr>
          <w:rFonts w:ascii="Tahoma" w:hAnsi="Tahoma" w:cs="Tahoma"/>
          <w:bCs/>
          <w:spacing w:val="-9"/>
          <w:sz w:val="24"/>
          <w:szCs w:val="24"/>
        </w:rPr>
        <w:t>2.</w:t>
      </w: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pacing w:val="-1"/>
          <w:sz w:val="24"/>
          <w:szCs w:val="24"/>
        </w:rPr>
        <w:t xml:space="preserve">Wartość szacunkowa zamówienia: </w:t>
      </w:r>
    </w:p>
    <w:p w:rsidR="006351F7" w:rsidRDefault="006351F7" w:rsidP="006351F7">
      <w:pPr>
        <w:pStyle w:val="NormalnyWeb"/>
        <w:spacing w:before="0" w:after="80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netto     ..................56 668 PLN   tj. ………….. 13 579 EURO**</w:t>
      </w:r>
    </w:p>
    <w:p w:rsidR="006351F7" w:rsidRDefault="006351F7" w:rsidP="006351F7">
      <w:pPr>
        <w:pStyle w:val="NormalnyWeb"/>
        <w:spacing w:before="0" w:after="80"/>
        <w:ind w:hanging="1452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  <w:t xml:space="preserve">brutto    ..................61 201 </w:t>
      </w:r>
      <w:r>
        <w:rPr>
          <w:rFonts w:ascii="Tahoma" w:hAnsi="Tahoma" w:cs="Tahoma"/>
        </w:rPr>
        <w:t>PLN   tj.</w:t>
      </w:r>
    </w:p>
    <w:p w:rsidR="006351F7" w:rsidRDefault="006351F7" w:rsidP="006351F7">
      <w:pPr>
        <w:pStyle w:val="NormalnyWeb"/>
        <w:spacing w:before="120" w:after="80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wysokość podatku </w:t>
      </w:r>
      <w:r>
        <w:rPr>
          <w:rFonts w:ascii="Tahoma" w:hAnsi="Tahoma" w:cs="Tahoma"/>
          <w:bCs/>
        </w:rPr>
        <w:t>VAT   8  %</w:t>
      </w:r>
      <w:bookmarkStart w:id="0" w:name="_GoBack"/>
      <w:bookmarkEnd w:id="0"/>
    </w:p>
    <w:p w:rsidR="006351F7" w:rsidRPr="00714316" w:rsidRDefault="006351F7" w:rsidP="00714316">
      <w:pPr>
        <w:pStyle w:val="Akapitzlist"/>
        <w:numPr>
          <w:ilvl w:val="0"/>
          <w:numId w:val="2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 w:rsidRPr="00714316">
        <w:rPr>
          <w:rFonts w:ascii="Tahoma" w:hAnsi="Tahoma" w:cs="Tahoma"/>
          <w:bCs/>
          <w:spacing w:val="-1"/>
          <w:sz w:val="24"/>
          <w:szCs w:val="24"/>
        </w:rPr>
        <w:t xml:space="preserve">Rodzaj przeprowadzonej procedury </w:t>
      </w:r>
      <w:r w:rsidRPr="00714316">
        <w:rPr>
          <w:rFonts w:ascii="Tahoma" w:hAnsi="Tahoma" w:cs="Tahoma"/>
          <w:bCs/>
          <w:spacing w:val="-1"/>
          <w:sz w:val="24"/>
          <w:szCs w:val="24"/>
          <w:u w:val="single"/>
        </w:rPr>
        <w:t xml:space="preserve"> rozeznanie cenowe</w:t>
      </w:r>
    </w:p>
    <w:p w:rsidR="006351F7" w:rsidRDefault="006351F7" w:rsidP="006351F7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Zapytanie cenowe  przeprowadzono w formie:</w:t>
      </w:r>
    </w:p>
    <w:p w:rsidR="006351F7" w:rsidRDefault="006351F7" w:rsidP="006351F7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spacing w:val="-1"/>
          <w:sz w:val="24"/>
          <w:szCs w:val="24"/>
        </w:rPr>
        <w:t xml:space="preserve">faksem, e-mailem, pocztą tradycyjną, </w:t>
      </w:r>
      <w:r>
        <w:rPr>
          <w:rFonts w:ascii="Tahoma" w:hAnsi="Tahoma" w:cs="Tahoma"/>
          <w:i/>
          <w:spacing w:val="-1"/>
          <w:sz w:val="24"/>
          <w:szCs w:val="24"/>
          <w:u w:val="single"/>
        </w:rPr>
        <w:t xml:space="preserve">zapoznanie z ofertami na stronie internetowej, </w:t>
      </w:r>
      <w:r>
        <w:rPr>
          <w:rFonts w:ascii="Tahoma" w:hAnsi="Tahoma" w:cs="Tahoma"/>
          <w:i/>
          <w:spacing w:val="-1"/>
          <w:sz w:val="24"/>
          <w:szCs w:val="24"/>
        </w:rPr>
        <w:t>w katalogach, folderach</w:t>
      </w:r>
      <w:r>
        <w:rPr>
          <w:rFonts w:ascii="Tahoma" w:hAnsi="Tahoma" w:cs="Tahoma"/>
          <w:spacing w:val="-1"/>
          <w:sz w:val="24"/>
          <w:szCs w:val="24"/>
        </w:rPr>
        <w:t>)*</w:t>
      </w:r>
    </w:p>
    <w:p w:rsidR="006351F7" w:rsidRDefault="006351F7" w:rsidP="006351F7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pacing w:val="-3"/>
          <w:sz w:val="24"/>
          <w:szCs w:val="24"/>
        </w:rPr>
        <w:t>4. Porównanie ofert:</w:t>
      </w:r>
    </w:p>
    <w:p w:rsidR="006351F7" w:rsidRDefault="006351F7" w:rsidP="006351F7">
      <w:pPr>
        <w:shd w:val="clear" w:color="auto" w:fill="FFFFFF"/>
        <w:spacing w:before="120" w:line="340" w:lineRule="exact"/>
        <w:ind w:left="379"/>
        <w:rPr>
          <w:rFonts w:ascii="Tahoma" w:eastAsia="Times New Roman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23.08.2017 r 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spacing w:val="-1"/>
          <w:sz w:val="24"/>
          <w:szCs w:val="24"/>
        </w:rPr>
        <w:t xml:space="preserve">faksem, e-mailem, </w:t>
      </w:r>
      <w:r>
        <w:rPr>
          <w:rFonts w:ascii="Tahoma" w:hAnsi="Tahoma" w:cs="Tahoma"/>
          <w:i/>
          <w:spacing w:val="-1"/>
          <w:sz w:val="24"/>
          <w:szCs w:val="24"/>
          <w:u w:val="single"/>
        </w:rPr>
        <w:t>pocztą</w:t>
      </w:r>
      <w:r>
        <w:rPr>
          <w:rFonts w:ascii="Tahoma" w:hAnsi="Tahoma" w:cs="Tahoma"/>
          <w:spacing w:val="-1"/>
          <w:sz w:val="24"/>
          <w:szCs w:val="24"/>
          <w:u w:val="single"/>
        </w:rPr>
        <w:t>)</w:t>
      </w:r>
      <w:r>
        <w:rPr>
          <w:rFonts w:ascii="Tahoma" w:hAnsi="Tahoma" w:cs="Tahoma"/>
          <w:spacing w:val="-1"/>
          <w:sz w:val="24"/>
          <w:szCs w:val="24"/>
        </w:rPr>
        <w:t xml:space="preserve">* oferty, zapoznano się  z  </w:t>
      </w:r>
      <w:r>
        <w:rPr>
          <w:rFonts w:ascii="Tahoma" w:hAnsi="Tahoma" w:cs="Tahoma"/>
          <w:sz w:val="24"/>
          <w:szCs w:val="24"/>
        </w:rPr>
        <w:t>następującymi ofertami:</w:t>
      </w:r>
      <w:r>
        <w:rPr>
          <w:rFonts w:ascii="Tahoma" w:eastAsia="Times New Roman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413"/>
        <w:gridCol w:w="2478"/>
        <w:gridCol w:w="1184"/>
        <w:gridCol w:w="1084"/>
        <w:gridCol w:w="1261"/>
      </w:tblGrid>
      <w:tr w:rsidR="006351F7" w:rsidTr="006351F7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Adres Wykonawcy/telefon/fax/ e-mail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Cena netto zł.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Cena brutto zł.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Dodatkowe kryterium</w:t>
            </w:r>
          </w:p>
        </w:tc>
      </w:tr>
      <w:tr w:rsidR="006351F7" w:rsidTr="006351F7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 1.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 WOJTEKS Wojciech 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Świerżewski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Nowe Racibory 29, 18-218 Sokoły 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1) 129,00</w:t>
            </w:r>
          </w:p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2) 179,00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139,32</w:t>
            </w:r>
          </w:p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193,32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</w:p>
        </w:tc>
      </w:tr>
      <w:tr w:rsidR="006351F7" w:rsidTr="006351F7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lastRenderedPageBreak/>
              <w:t>  2.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Arriva Bus Transport 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Polska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Sp.zoo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  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Ul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Dabrowskiego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 8/24, 87-100 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Toruń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1) 360,00</w:t>
            </w:r>
          </w:p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</w:p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 2)   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388,80</w:t>
            </w:r>
          </w:p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</w:p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   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</w:p>
        </w:tc>
      </w:tr>
      <w:tr w:rsidR="006351F7" w:rsidTr="006351F7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3. 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  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WiA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Andrzej Choiński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Chojane-Gorczany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13, 18-208 Kulesze Kościelne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1) 182,50</w:t>
            </w:r>
          </w:p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2) 375,00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197,10</w:t>
            </w:r>
          </w:p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405,00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51F7" w:rsidRDefault="006351F7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</w:p>
        </w:tc>
      </w:tr>
    </w:tbl>
    <w:p w:rsidR="006351F7" w:rsidRDefault="006351F7" w:rsidP="006351F7">
      <w:pPr>
        <w:shd w:val="clear" w:color="auto" w:fill="FFFFFF"/>
        <w:spacing w:before="120" w:line="340" w:lineRule="exact"/>
        <w:rPr>
          <w:rFonts w:ascii="Tahoma" w:hAnsi="Tahoma" w:cs="Tahoma"/>
          <w:bCs/>
          <w:spacing w:val="-1"/>
          <w:sz w:val="24"/>
          <w:szCs w:val="24"/>
        </w:rPr>
      </w:pPr>
    </w:p>
    <w:p w:rsidR="006351F7" w:rsidRDefault="006351F7" w:rsidP="006351F7">
      <w:pPr>
        <w:shd w:val="clear" w:color="auto" w:fill="FFFFFF"/>
        <w:spacing w:before="120" w:line="340" w:lineRule="exact"/>
        <w:ind w:left="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pacing w:val="-1"/>
          <w:sz w:val="24"/>
          <w:szCs w:val="24"/>
        </w:rPr>
        <w:t>5. Wskazanie wykonawcy i uzasadnienie wyboru:</w:t>
      </w:r>
    </w:p>
    <w:p w:rsidR="006351F7" w:rsidRDefault="006351F7" w:rsidP="006351F7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Spośród złożonych ofert, jako najkorzystniejszą wybrano ofertę :</w:t>
      </w:r>
    </w:p>
    <w:p w:rsidR="006351F7" w:rsidRDefault="006351F7" w:rsidP="006351F7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616161"/>
          <w:sz w:val="24"/>
          <w:szCs w:val="24"/>
          <w:lang w:eastAsia="pl-PL"/>
        </w:rPr>
        <w:t xml:space="preserve">WOJTEKS Wojciech </w:t>
      </w:r>
      <w:proofErr w:type="spellStart"/>
      <w:r>
        <w:rPr>
          <w:rFonts w:ascii="Tahoma" w:eastAsia="Times New Roman" w:hAnsi="Tahoma" w:cs="Tahoma"/>
          <w:color w:val="616161"/>
          <w:sz w:val="24"/>
          <w:szCs w:val="24"/>
          <w:lang w:eastAsia="pl-PL"/>
        </w:rPr>
        <w:t>Świerżewski</w:t>
      </w:r>
      <w:proofErr w:type="spellEnd"/>
      <w:r>
        <w:rPr>
          <w:rFonts w:ascii="Tahoma" w:eastAsia="Times New Roman" w:hAnsi="Tahoma" w:cs="Tahoma"/>
          <w:color w:val="616161"/>
          <w:sz w:val="24"/>
          <w:szCs w:val="24"/>
          <w:lang w:eastAsia="pl-PL"/>
        </w:rPr>
        <w:t xml:space="preserve"> Nowe Racibory 29, 18-218 Sokoły    </w:t>
      </w:r>
    </w:p>
    <w:p w:rsidR="006351F7" w:rsidRDefault="006351F7" w:rsidP="006351F7">
      <w:pPr>
        <w:shd w:val="clear" w:color="auto" w:fill="FFFFFF"/>
        <w:tabs>
          <w:tab w:val="left" w:leader="dot" w:pos="1714"/>
        </w:tabs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Cena brutto –    1) 139,32,  </w:t>
      </w:r>
    </w:p>
    <w:p w:rsidR="006351F7" w:rsidRDefault="006351F7" w:rsidP="006351F7">
      <w:pPr>
        <w:shd w:val="clear" w:color="auto" w:fill="FFFFFF"/>
        <w:tabs>
          <w:tab w:val="left" w:leader="dot" w:pos="1714"/>
        </w:tabs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2) 193,32  zł.,</w:t>
      </w:r>
    </w:p>
    <w:p w:rsidR="006351F7" w:rsidRDefault="006351F7" w:rsidP="006351F7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Termin realizacji –  rok szkolnym 2017/2018</w:t>
      </w:r>
    </w:p>
    <w:p w:rsidR="006351F7" w:rsidRDefault="006351F7" w:rsidP="006351F7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Uzasadnienie wyboru:</w:t>
      </w:r>
    </w:p>
    <w:p w:rsidR="006351F7" w:rsidRDefault="006351F7" w:rsidP="006351F7">
      <w:pPr>
        <w:shd w:val="clear" w:color="auto" w:fill="FFFFFF"/>
        <w:spacing w:before="120" w:line="340" w:lineRule="exact"/>
        <w:ind w:left="5"/>
        <w:rPr>
          <w:rFonts w:ascii="Tahoma" w:hAnsi="Tahoma" w:cs="Tahoma"/>
          <w:iCs/>
          <w:spacing w:val="-1"/>
          <w:sz w:val="24"/>
          <w:szCs w:val="24"/>
        </w:rPr>
      </w:pPr>
      <w:r>
        <w:rPr>
          <w:rFonts w:ascii="Tahoma" w:hAnsi="Tahoma" w:cs="Tahoma"/>
          <w:iCs/>
          <w:spacing w:val="-1"/>
          <w:sz w:val="24"/>
          <w:szCs w:val="24"/>
        </w:rPr>
        <w:t>Wpłynęły trzy oferta, cena  wskazanego wykonawcy jest najniższa.</w:t>
      </w:r>
    </w:p>
    <w:p w:rsidR="006351F7" w:rsidRDefault="006351F7" w:rsidP="006351F7">
      <w:pPr>
        <w:shd w:val="clear" w:color="auto" w:fill="FFFFFF"/>
        <w:spacing w:before="120" w:line="340" w:lineRule="exact"/>
        <w:ind w:left="5"/>
        <w:rPr>
          <w:rFonts w:ascii="Tahoma" w:hAnsi="Tahoma" w:cs="Tahoma"/>
          <w:iCs/>
          <w:spacing w:val="-1"/>
          <w:sz w:val="24"/>
          <w:szCs w:val="24"/>
        </w:rPr>
      </w:pPr>
    </w:p>
    <w:p w:rsidR="006351F7" w:rsidRDefault="006351F7" w:rsidP="006351F7">
      <w:pPr>
        <w:shd w:val="clear" w:color="auto" w:fill="FFFFFF"/>
        <w:spacing w:before="120" w:line="340" w:lineRule="exact"/>
        <w:ind w:left="5"/>
        <w:rPr>
          <w:rFonts w:ascii="Tahoma" w:hAnsi="Tahoma" w:cs="Tahoma"/>
          <w:iCs/>
          <w:spacing w:val="-1"/>
          <w:sz w:val="24"/>
          <w:szCs w:val="24"/>
        </w:rPr>
      </w:pPr>
      <w:r>
        <w:rPr>
          <w:rFonts w:ascii="Tahoma" w:hAnsi="Tahoma" w:cs="Tahoma"/>
          <w:iCs/>
          <w:spacing w:val="-1"/>
          <w:sz w:val="24"/>
          <w:szCs w:val="24"/>
        </w:rPr>
        <w:t>24.08.2017 Hanna Włostowska</w:t>
      </w:r>
    </w:p>
    <w:p w:rsidR="006351F7" w:rsidRDefault="006351F7" w:rsidP="006351F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………………………………………</w:t>
      </w:r>
    </w:p>
    <w:p w:rsidR="006351F7" w:rsidRDefault="006351F7" w:rsidP="006351F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6351F7" w:rsidRDefault="006351F7" w:rsidP="006351F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</w:p>
    <w:p w:rsidR="006351F7" w:rsidRDefault="006351F7" w:rsidP="006351F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Cs/>
          <w:spacing w:val="-1"/>
          <w:sz w:val="24"/>
          <w:szCs w:val="24"/>
        </w:rPr>
        <w:t>24.08.2017  Józef Grochowski</w:t>
      </w:r>
    </w:p>
    <w:p w:rsidR="006351F7" w:rsidRDefault="006351F7" w:rsidP="006351F7">
      <w:pPr>
        <w:shd w:val="clear" w:color="auto" w:fill="FFFFFF"/>
        <w:spacing w:after="0" w:line="240" w:lineRule="auto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……………………………………….</w:t>
      </w:r>
    </w:p>
    <w:p w:rsidR="006351F7" w:rsidRDefault="006351F7" w:rsidP="006351F7">
      <w:pPr>
        <w:shd w:val="clear" w:color="auto" w:fill="FFFFFF"/>
        <w:spacing w:after="0" w:line="240" w:lineRule="auto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  <w:r>
        <w:rPr>
          <w:rFonts w:ascii="Tahoma" w:hAnsi="Tahoma" w:cs="Tahoma"/>
          <w:i/>
          <w:iCs/>
          <w:sz w:val="20"/>
          <w:szCs w:val="20"/>
        </w:rPr>
        <w:br/>
      </w:r>
    </w:p>
    <w:p w:rsidR="006351F7" w:rsidRDefault="006351F7" w:rsidP="006351F7">
      <w:pPr>
        <w:shd w:val="clear" w:color="auto" w:fill="FFFFFF"/>
        <w:spacing w:after="0" w:line="240" w:lineRule="auto"/>
        <w:ind w:left="5387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9A179A" w:rsidRDefault="009A179A"/>
    <w:sectPr w:rsidR="009A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14524014"/>
    <w:multiLevelType w:val="hybridMultilevel"/>
    <w:tmpl w:val="C5586B76"/>
    <w:lvl w:ilvl="0" w:tplc="62723EC6">
      <w:start w:val="3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F7"/>
    <w:rsid w:val="001534F1"/>
    <w:rsid w:val="001B47F8"/>
    <w:rsid w:val="00210791"/>
    <w:rsid w:val="002316AF"/>
    <w:rsid w:val="003836D8"/>
    <w:rsid w:val="003F423F"/>
    <w:rsid w:val="005B7BE3"/>
    <w:rsid w:val="006351F7"/>
    <w:rsid w:val="00714316"/>
    <w:rsid w:val="007E32C1"/>
    <w:rsid w:val="009A179A"/>
    <w:rsid w:val="009B6556"/>
    <w:rsid w:val="009C72C4"/>
    <w:rsid w:val="00A5186B"/>
    <w:rsid w:val="00BD433D"/>
    <w:rsid w:val="00EA369C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9EE95-1634-40B9-AAD9-F21A3AB6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1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51F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51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2017-08-24T11:16:00Z</cp:lastPrinted>
  <dcterms:created xsi:type="dcterms:W3CDTF">2017-08-24T11:16:00Z</dcterms:created>
  <dcterms:modified xsi:type="dcterms:W3CDTF">2017-08-24T11:37:00Z</dcterms:modified>
</cp:coreProperties>
</file>