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F8" w:rsidRPr="004C6E01" w:rsidRDefault="00CD735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B9F">
        <w:rPr>
          <w:rFonts w:ascii="Times New Roman" w:hAnsi="Times New Roman" w:cs="Times New Roman"/>
        </w:rPr>
        <w:t>Kulesze Kościelne, 2018.01.04</w:t>
      </w:r>
      <w:bookmarkStart w:id="0" w:name="_GoBack"/>
      <w:bookmarkEnd w:id="0"/>
    </w:p>
    <w:p w:rsidR="00CD735A" w:rsidRDefault="00CD735A"/>
    <w:p w:rsidR="004C6E01" w:rsidRDefault="00CD735A">
      <w:r>
        <w:tab/>
      </w:r>
    </w:p>
    <w:p w:rsidR="002E0F0E" w:rsidRDefault="00CD735A" w:rsidP="002E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35A">
        <w:rPr>
          <w:rFonts w:ascii="Times New Roman" w:hAnsi="Times New Roman" w:cs="Times New Roman"/>
          <w:b/>
          <w:sz w:val="28"/>
          <w:szCs w:val="28"/>
        </w:rPr>
        <w:t>PLAN   POSTĘPOWAŃ</w:t>
      </w:r>
    </w:p>
    <w:p w:rsidR="002E0F0E" w:rsidRPr="002E0F0E" w:rsidRDefault="00783564" w:rsidP="002E0F0E">
      <w:pPr>
        <w:pStyle w:val="Akapitzlist"/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CD735A" w:rsidRPr="002E0F0E">
        <w:rPr>
          <w:rFonts w:ascii="Times New Roman" w:hAnsi="Times New Roman" w:cs="Times New Roman"/>
          <w:b/>
          <w:sz w:val="28"/>
          <w:szCs w:val="28"/>
        </w:rPr>
        <w:t xml:space="preserve">UDZIELENIE  ZAMÓWIEŃ  </w:t>
      </w:r>
      <w:r w:rsidR="002E0F0E" w:rsidRPr="002E0F0E">
        <w:rPr>
          <w:rFonts w:ascii="Times New Roman" w:hAnsi="Times New Roman" w:cs="Times New Roman"/>
          <w:b/>
          <w:sz w:val="28"/>
          <w:szCs w:val="28"/>
        </w:rPr>
        <w:t>PUBLICZNYCH</w:t>
      </w:r>
    </w:p>
    <w:p w:rsidR="00CD735A" w:rsidRPr="002E0F0E" w:rsidRDefault="00CD735A" w:rsidP="002E0F0E">
      <w:pPr>
        <w:pStyle w:val="Akapitzlist"/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0E">
        <w:rPr>
          <w:rFonts w:ascii="Times New Roman" w:hAnsi="Times New Roman" w:cs="Times New Roman"/>
          <w:b/>
          <w:sz w:val="28"/>
          <w:szCs w:val="28"/>
        </w:rPr>
        <w:t>NA  201</w:t>
      </w:r>
      <w:r w:rsidR="005516CD" w:rsidRPr="002E0F0E">
        <w:rPr>
          <w:rFonts w:ascii="Times New Roman" w:hAnsi="Times New Roman" w:cs="Times New Roman"/>
          <w:b/>
          <w:sz w:val="28"/>
          <w:szCs w:val="28"/>
        </w:rPr>
        <w:t>8</w:t>
      </w:r>
      <w:r w:rsidRPr="002E0F0E">
        <w:rPr>
          <w:rFonts w:ascii="Times New Roman" w:hAnsi="Times New Roman" w:cs="Times New Roman"/>
          <w:b/>
          <w:sz w:val="28"/>
          <w:szCs w:val="28"/>
        </w:rPr>
        <w:t xml:space="preserve">  ROK</w:t>
      </w:r>
    </w:p>
    <w:p w:rsidR="004C6E01" w:rsidRPr="00CD735A" w:rsidRDefault="004C6E01">
      <w:pPr>
        <w:rPr>
          <w:rFonts w:ascii="Times New Roman" w:hAnsi="Times New Roman" w:cs="Times New Roman"/>
          <w:b/>
          <w:sz w:val="28"/>
          <w:szCs w:val="28"/>
        </w:rPr>
      </w:pPr>
    </w:p>
    <w:p w:rsidR="00CD735A" w:rsidRDefault="00FB3A6C" w:rsidP="00FB3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4B9F">
        <w:rPr>
          <w:rFonts w:ascii="Times New Roman" w:hAnsi="Times New Roman" w:cs="Times New Roman"/>
          <w:sz w:val="24"/>
          <w:szCs w:val="24"/>
        </w:rPr>
        <w:t>Zgodnie z art. 13</w:t>
      </w:r>
      <w:r w:rsidR="00CD735A" w:rsidRPr="00CD735A">
        <w:rPr>
          <w:rFonts w:ascii="Times New Roman" w:hAnsi="Times New Roman" w:cs="Times New Roman"/>
          <w:sz w:val="24"/>
          <w:szCs w:val="24"/>
        </w:rPr>
        <w:t>a ustawy z dnia 29 stycznia 2004 r. Prawo zamówień publicznych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5A" w:rsidRPr="00CD735A">
        <w:rPr>
          <w:rFonts w:ascii="Times New Roman" w:hAnsi="Times New Roman" w:cs="Times New Roman"/>
          <w:sz w:val="24"/>
          <w:szCs w:val="24"/>
        </w:rPr>
        <w:t>z 201</w:t>
      </w:r>
      <w:r w:rsidR="002D7262">
        <w:rPr>
          <w:rFonts w:ascii="Times New Roman" w:hAnsi="Times New Roman" w:cs="Times New Roman"/>
          <w:sz w:val="24"/>
          <w:szCs w:val="24"/>
        </w:rPr>
        <w:t>7</w:t>
      </w:r>
      <w:r w:rsidR="00CD735A" w:rsidRPr="00CD735A">
        <w:rPr>
          <w:rFonts w:ascii="Times New Roman" w:hAnsi="Times New Roman" w:cs="Times New Roman"/>
          <w:sz w:val="24"/>
          <w:szCs w:val="24"/>
        </w:rPr>
        <w:t xml:space="preserve"> r. poz.</w:t>
      </w:r>
      <w:r w:rsidR="002E0F0E">
        <w:rPr>
          <w:rFonts w:ascii="Times New Roman" w:hAnsi="Times New Roman" w:cs="Times New Roman"/>
          <w:sz w:val="24"/>
          <w:szCs w:val="24"/>
        </w:rPr>
        <w:t xml:space="preserve"> </w:t>
      </w:r>
      <w:r w:rsidR="00CD735A" w:rsidRPr="00CD735A">
        <w:rPr>
          <w:rFonts w:ascii="Times New Roman" w:hAnsi="Times New Roman" w:cs="Times New Roman"/>
          <w:sz w:val="24"/>
          <w:szCs w:val="24"/>
        </w:rPr>
        <w:t>1</w:t>
      </w:r>
      <w:r w:rsidR="002D7262">
        <w:rPr>
          <w:rFonts w:ascii="Times New Roman" w:hAnsi="Times New Roman" w:cs="Times New Roman"/>
          <w:sz w:val="24"/>
          <w:szCs w:val="24"/>
        </w:rPr>
        <w:t>579</w:t>
      </w:r>
      <w:r w:rsidR="00CD735A" w:rsidRPr="00CD735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D735A" w:rsidRPr="00CD735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D735A" w:rsidRPr="00CD735A">
        <w:rPr>
          <w:rFonts w:ascii="Times New Roman" w:hAnsi="Times New Roman" w:cs="Times New Roman"/>
          <w:sz w:val="24"/>
          <w:szCs w:val="24"/>
        </w:rPr>
        <w:t xml:space="preserve">. zm. ) </w:t>
      </w:r>
      <w:r w:rsidR="00783564">
        <w:rPr>
          <w:rFonts w:ascii="Times New Roman" w:hAnsi="Times New Roman" w:cs="Times New Roman"/>
          <w:sz w:val="24"/>
          <w:szCs w:val="24"/>
        </w:rPr>
        <w:t>Gmina Kulesze Kościelne</w:t>
      </w:r>
      <w:r w:rsidR="00CD735A" w:rsidRPr="00CD735A">
        <w:rPr>
          <w:rFonts w:ascii="Times New Roman" w:hAnsi="Times New Roman" w:cs="Times New Roman"/>
          <w:sz w:val="24"/>
          <w:szCs w:val="24"/>
        </w:rPr>
        <w:t xml:space="preserve"> przedstawia plan postepowań o udzielenie zamówień:</w:t>
      </w:r>
    </w:p>
    <w:p w:rsidR="004C6E01" w:rsidRPr="00CD735A" w:rsidRDefault="004C6E01" w:rsidP="00FB3A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701"/>
        <w:gridCol w:w="1418"/>
        <w:gridCol w:w="1842"/>
      </w:tblGrid>
      <w:tr w:rsidR="00B3053B" w:rsidRPr="00FB3A6C" w:rsidTr="002E0F0E">
        <w:trPr>
          <w:trHeight w:val="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3B" w:rsidRPr="00CD735A" w:rsidRDefault="00B3053B" w:rsidP="00FB3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053B" w:rsidRPr="00FB3A6C" w:rsidTr="002E0F0E">
        <w:trPr>
          <w:trHeight w:val="136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3B" w:rsidRPr="00CD735A" w:rsidRDefault="00B3053B" w:rsidP="00B3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Rodzaj zamówienia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roboty budowlane, dostawy, usługi</w:t>
            </w: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Przewidywany tryb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lub inna procedura </w:t>
            </w: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udzielenia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26" w:rsidRDefault="00B3053B" w:rsidP="00B3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Orientacyjna wartość zamówienia</w:t>
            </w:r>
          </w:p>
          <w:p w:rsidR="00B3053B" w:rsidRPr="00CD735A" w:rsidRDefault="00783564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5D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brutto</w:t>
            </w:r>
            <w:r w:rsidR="00DD3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="00B3053B"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D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3B" w:rsidRPr="00CD735A" w:rsidRDefault="00B3053B" w:rsidP="00B3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Przewidywany termin wszczęcia postępowania </w:t>
            </w:r>
          </w:p>
        </w:tc>
      </w:tr>
      <w:tr w:rsidR="00B3053B" w:rsidRPr="00FB3A6C" w:rsidTr="00783564">
        <w:trPr>
          <w:trHeight w:val="9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3B" w:rsidRPr="00CD735A" w:rsidRDefault="00783564" w:rsidP="00B3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Zagospodarowanie placu w centrum miejscowości Kulesze Kościelne na cele rekreacyjne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3B" w:rsidRPr="00CD735A" w:rsidRDefault="00B3053B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Robota budowlana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3B" w:rsidRPr="002E0F0E" w:rsidRDefault="00B3053B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E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3B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600 000,00</w:t>
            </w:r>
          </w:p>
          <w:p w:rsidR="00783564" w:rsidRPr="00CD735A" w:rsidRDefault="00783564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3B" w:rsidRPr="00CD735A" w:rsidRDefault="00783564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B3053B" w:rsidRPr="00CD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kwartał </w:t>
            </w:r>
            <w:r w:rsidR="0054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="00B3053B" w:rsidRPr="00CD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5D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4B9F" w:rsidRPr="00FB3A6C" w:rsidTr="00783564">
        <w:trPr>
          <w:trHeight w:val="9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B9F" w:rsidRPr="00CD735A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B3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Rozbudowa drogi gminnej w Tyborach Uszyńskich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Pr="00CD735A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D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Robota budowlana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Pr="002E0F0E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D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kwartał</w:t>
            </w:r>
          </w:p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</w:tr>
      <w:tr w:rsidR="005D4B9F" w:rsidRPr="00FB3A6C" w:rsidTr="00783564">
        <w:trPr>
          <w:trHeight w:val="9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B9F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B3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 żwiru i/lub kruszywa wraz z rozplantowaniem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Pr="005D4B9F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Pr="005D4B9F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D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– III kwartał</w:t>
            </w:r>
          </w:p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</w:tr>
      <w:tr w:rsidR="005D4B9F" w:rsidRPr="00FB3A6C" w:rsidTr="00783564">
        <w:trPr>
          <w:trHeight w:val="9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B9F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B3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ciężkiego samochodu ratowniczo - gaśniczego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Pr="005D4B9F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D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1 000 000,00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kwartał</w:t>
            </w:r>
          </w:p>
          <w:p w:rsidR="005D4B9F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</w:tr>
      <w:tr w:rsidR="00783564" w:rsidRPr="00FB3A6C" w:rsidTr="00783564">
        <w:trPr>
          <w:trHeight w:val="9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564" w:rsidRPr="00CD735A" w:rsidRDefault="005D4B9F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64" w:rsidRDefault="00783564" w:rsidP="00B3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 energii elektrycznej do obiektów Urzędu Gminy Kulesze Kościelne, Zespołu Szkół w Kuleszach Kościelnych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64" w:rsidRPr="00CD735A" w:rsidRDefault="00783564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64" w:rsidRPr="002E0F0E" w:rsidRDefault="00783564" w:rsidP="00C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64" w:rsidRDefault="005D4B9F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64" w:rsidRDefault="00783564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kwartał</w:t>
            </w:r>
          </w:p>
          <w:p w:rsidR="00783564" w:rsidRDefault="00783564" w:rsidP="0055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</w:tr>
      <w:tr w:rsidR="00B3053B" w:rsidRPr="00FB3A6C" w:rsidTr="002E0F0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3B" w:rsidRDefault="00B3053B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D4B9F" w:rsidRPr="00CD735A" w:rsidRDefault="005D4B9F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3B" w:rsidRPr="00CD735A" w:rsidRDefault="00B3053B" w:rsidP="005D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3A6C" w:rsidRDefault="005D4B9F" w:rsidP="005D4B9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5D4B9F" w:rsidRPr="00FB3A6C" w:rsidRDefault="005D4B9F" w:rsidP="005D4B9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 Grochowski</w:t>
      </w:r>
    </w:p>
    <w:p w:rsidR="004B08E7" w:rsidRPr="005D4B9F" w:rsidRDefault="00FB3A6C" w:rsidP="00DD3B26">
      <w:pPr>
        <w:rPr>
          <w:rFonts w:ascii="Times New Roman" w:hAnsi="Times New Roman" w:cs="Times New Roman"/>
          <w:sz w:val="24"/>
          <w:szCs w:val="24"/>
        </w:rPr>
      </w:pPr>
      <w:r w:rsidRPr="00FB3A6C">
        <w:rPr>
          <w:rFonts w:ascii="Times New Roman" w:hAnsi="Times New Roman" w:cs="Times New Roman"/>
          <w:sz w:val="24"/>
          <w:szCs w:val="24"/>
        </w:rPr>
        <w:t xml:space="preserve">      </w:t>
      </w:r>
      <w:r w:rsidR="00DD3B26">
        <w:rPr>
          <w:rFonts w:ascii="Times New Roman" w:hAnsi="Times New Roman" w:cs="Times New Roman"/>
          <w:sz w:val="24"/>
          <w:szCs w:val="24"/>
        </w:rPr>
        <w:tab/>
      </w:r>
      <w:r w:rsidR="00DD3B26">
        <w:rPr>
          <w:rFonts w:ascii="Times New Roman" w:hAnsi="Times New Roman" w:cs="Times New Roman"/>
          <w:sz w:val="24"/>
          <w:szCs w:val="24"/>
        </w:rPr>
        <w:tab/>
      </w:r>
      <w:r w:rsidR="00DD3B26">
        <w:rPr>
          <w:rFonts w:ascii="Times New Roman" w:hAnsi="Times New Roman" w:cs="Times New Roman"/>
          <w:sz w:val="24"/>
          <w:szCs w:val="24"/>
        </w:rPr>
        <w:tab/>
      </w:r>
    </w:p>
    <w:sectPr w:rsidR="004B08E7" w:rsidRPr="005D4B9F" w:rsidSect="004C6E01">
      <w:pgSz w:w="11906" w:h="16838"/>
      <w:pgMar w:top="127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5487"/>
    <w:multiLevelType w:val="hybridMultilevel"/>
    <w:tmpl w:val="6DCA6A94"/>
    <w:lvl w:ilvl="0" w:tplc="4E429116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5A"/>
    <w:rsid w:val="002D7262"/>
    <w:rsid w:val="002E04A7"/>
    <w:rsid w:val="002E0F0E"/>
    <w:rsid w:val="004405B3"/>
    <w:rsid w:val="004B08E7"/>
    <w:rsid w:val="004C6E01"/>
    <w:rsid w:val="00542D9F"/>
    <w:rsid w:val="005516CD"/>
    <w:rsid w:val="005D4B9F"/>
    <w:rsid w:val="00666C2C"/>
    <w:rsid w:val="00715226"/>
    <w:rsid w:val="00783564"/>
    <w:rsid w:val="00795FB3"/>
    <w:rsid w:val="007A3899"/>
    <w:rsid w:val="00AB549E"/>
    <w:rsid w:val="00AC29F8"/>
    <w:rsid w:val="00AC775E"/>
    <w:rsid w:val="00B3053B"/>
    <w:rsid w:val="00CD735A"/>
    <w:rsid w:val="00D462D4"/>
    <w:rsid w:val="00D86ECB"/>
    <w:rsid w:val="00DD3B26"/>
    <w:rsid w:val="00E435F0"/>
    <w:rsid w:val="00E54749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DF30-77C4-41A5-B18D-5AC9F3D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A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467D-E4AA-4DF4-BB4F-865A963C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admin</cp:lastModifiedBy>
  <cp:revision>5</cp:revision>
  <cp:lastPrinted>2018-01-04T07:33:00Z</cp:lastPrinted>
  <dcterms:created xsi:type="dcterms:W3CDTF">2018-01-03T14:47:00Z</dcterms:created>
  <dcterms:modified xsi:type="dcterms:W3CDTF">2018-01-04T14:50:00Z</dcterms:modified>
</cp:coreProperties>
</file>