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35" w:rsidRPr="00811535" w:rsidRDefault="00811535" w:rsidP="00811535">
      <w:pPr>
        <w:ind w:left="4248" w:firstLine="708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>Kulesze Ko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>cielne, 2018-01-29</w:t>
      </w:r>
    </w:p>
    <w:p w:rsidR="00811535" w:rsidRPr="00811535" w:rsidRDefault="00811535" w:rsidP="00811535">
      <w:pPr>
        <w:pStyle w:val="Standard"/>
        <w:rPr>
          <w:rFonts w:ascii="Gisha" w:hAnsi="Gisha" w:cs="Gisha"/>
        </w:rPr>
      </w:pPr>
      <w:r w:rsidRPr="00811535">
        <w:rPr>
          <w:rFonts w:ascii="Gisha" w:hAnsi="Gisha" w:cs="Gisha"/>
        </w:rPr>
        <w:t xml:space="preserve">ZWS. </w:t>
      </w:r>
      <w:r w:rsidR="004B0A75">
        <w:rPr>
          <w:rFonts w:ascii="Gisha" w:hAnsi="Gisha" w:cs="Gisha"/>
        </w:rPr>
        <w:t>6220.2</w:t>
      </w:r>
      <w:r w:rsidRPr="00811535">
        <w:rPr>
          <w:rFonts w:ascii="Gisha" w:hAnsi="Gisha" w:cs="Gisha"/>
        </w:rPr>
        <w:t xml:space="preserve">.2018                                                     </w:t>
      </w:r>
    </w:p>
    <w:p w:rsidR="00811535" w:rsidRPr="00811535" w:rsidRDefault="00811535" w:rsidP="00811535">
      <w:pPr>
        <w:pStyle w:val="Standard"/>
        <w:rPr>
          <w:rFonts w:ascii="Gisha" w:hAnsi="Gisha" w:cs="Gisha"/>
        </w:rPr>
      </w:pPr>
      <w:bookmarkStart w:id="0" w:name="_GoBack"/>
      <w:bookmarkEnd w:id="0"/>
    </w:p>
    <w:p w:rsidR="00811535" w:rsidRPr="00811535" w:rsidRDefault="00811535" w:rsidP="00811535">
      <w:pPr>
        <w:jc w:val="both"/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jc w:val="both"/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jc w:val="center"/>
        <w:rPr>
          <w:rFonts w:ascii="Gisha" w:hAnsi="Gisha" w:cs="Gisha"/>
          <w:b/>
          <w:sz w:val="24"/>
          <w:szCs w:val="24"/>
        </w:rPr>
      </w:pPr>
      <w:r w:rsidRPr="00811535">
        <w:rPr>
          <w:rFonts w:ascii="Gisha" w:hAnsi="Gisha" w:cs="Gisha"/>
          <w:b/>
          <w:sz w:val="24"/>
          <w:szCs w:val="24"/>
        </w:rPr>
        <w:t>OBWIESZCZENIE</w:t>
      </w:r>
    </w:p>
    <w:p w:rsidR="00811535" w:rsidRPr="00811535" w:rsidRDefault="00811535" w:rsidP="00811535">
      <w:pPr>
        <w:jc w:val="center"/>
        <w:rPr>
          <w:rFonts w:ascii="Gisha" w:hAnsi="Gisha" w:cs="Gisha"/>
          <w:b/>
          <w:sz w:val="24"/>
          <w:szCs w:val="24"/>
        </w:rPr>
      </w:pPr>
    </w:p>
    <w:p w:rsidR="00811535" w:rsidRPr="00811535" w:rsidRDefault="00811535" w:rsidP="00811535">
      <w:pPr>
        <w:jc w:val="both"/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ind w:firstLine="708"/>
        <w:jc w:val="both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>Na podstawie art. 33 ust. 1 pkt.2 ustawy z dnia 3 pa</w:t>
      </w:r>
      <w:r w:rsidRPr="00811535">
        <w:rPr>
          <w:rFonts w:ascii="Calibri" w:hAnsi="Calibri" w:cs="Calibri"/>
          <w:sz w:val="24"/>
          <w:szCs w:val="24"/>
        </w:rPr>
        <w:t>ź</w:t>
      </w:r>
      <w:r w:rsidRPr="00811535">
        <w:rPr>
          <w:rFonts w:ascii="Gisha" w:hAnsi="Gisha" w:cs="Gisha"/>
          <w:sz w:val="24"/>
          <w:szCs w:val="24"/>
        </w:rPr>
        <w:t xml:space="preserve">dziernika 2008 r. </w:t>
      </w:r>
      <w:r w:rsidRPr="00811535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 xml:space="preserve">                                    </w:t>
      </w:r>
      <w:r w:rsidRPr="00811535">
        <w:rPr>
          <w:rFonts w:ascii="Gisha" w:hAnsi="Gisha" w:cs="Gisha"/>
          <w:sz w:val="24"/>
          <w:szCs w:val="24"/>
        </w:rPr>
        <w:t>o udost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 xml:space="preserve">pnianiu informacji o 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>rodowisku i jego ochronie, udziale społecze</w:t>
      </w:r>
      <w:r w:rsidRPr="00811535">
        <w:rPr>
          <w:rFonts w:ascii="Calibri" w:hAnsi="Calibri" w:cs="Calibri"/>
          <w:sz w:val="24"/>
          <w:szCs w:val="24"/>
        </w:rPr>
        <w:t>ń</w:t>
      </w:r>
      <w:r w:rsidRPr="00811535">
        <w:rPr>
          <w:rFonts w:ascii="Gisha" w:hAnsi="Gisha" w:cs="Gisha"/>
          <w:sz w:val="24"/>
          <w:szCs w:val="24"/>
        </w:rPr>
        <w:t>stwa</w:t>
      </w:r>
      <w:r w:rsidRPr="00811535">
        <w:rPr>
          <w:rFonts w:ascii="Gisha" w:hAnsi="Gisha" w:cs="Gisha"/>
          <w:sz w:val="24"/>
          <w:szCs w:val="24"/>
        </w:rPr>
        <w:t xml:space="preserve"> </w:t>
      </w:r>
      <w:r w:rsidRPr="00811535">
        <w:rPr>
          <w:rFonts w:ascii="Gisha" w:hAnsi="Gisha" w:cs="Gisha"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 xml:space="preserve">                         </w:t>
      </w:r>
      <w:r w:rsidRPr="00811535">
        <w:rPr>
          <w:rFonts w:ascii="Gisha" w:hAnsi="Gisha" w:cs="Gisha"/>
          <w:sz w:val="24"/>
          <w:szCs w:val="24"/>
        </w:rPr>
        <w:t xml:space="preserve">w ochronie 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 xml:space="preserve">rodowiska oraz  o ocenach oddziaływania na 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 xml:space="preserve">rodowisko (Dz.U.2017.1405 </w:t>
      </w:r>
      <w:proofErr w:type="spellStart"/>
      <w:r w:rsidRPr="00811535">
        <w:rPr>
          <w:rFonts w:ascii="Gisha" w:hAnsi="Gisha" w:cs="Gisha"/>
          <w:sz w:val="24"/>
          <w:szCs w:val="24"/>
        </w:rPr>
        <w:t>t.j</w:t>
      </w:r>
      <w:proofErr w:type="spellEnd"/>
      <w:r w:rsidRPr="00811535">
        <w:rPr>
          <w:rFonts w:ascii="Gisha" w:hAnsi="Gisha" w:cs="Gisha"/>
          <w:sz w:val="24"/>
          <w:szCs w:val="24"/>
        </w:rPr>
        <w:t>. ze zm. ) i art.61</w:t>
      </w:r>
      <w:r w:rsidRPr="00811535">
        <w:rPr>
          <w:rFonts w:ascii="Gisha" w:hAnsi="Gisha" w:cs="Gisha"/>
          <w:b/>
          <w:sz w:val="24"/>
          <w:szCs w:val="24"/>
        </w:rPr>
        <w:t xml:space="preserve"> </w:t>
      </w:r>
      <w:r w:rsidRPr="00811535">
        <w:rPr>
          <w:rFonts w:ascii="Gisha" w:hAnsi="Gisha" w:cs="Gisha"/>
          <w:sz w:val="24"/>
          <w:szCs w:val="24"/>
        </w:rPr>
        <w:t>§ 4 ustawy z dnia 14 czerwca 1960 r. Kodeks Post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 xml:space="preserve">powania Administracyjnego (Dz.U.2017.1257 </w:t>
      </w:r>
      <w:proofErr w:type="spellStart"/>
      <w:r w:rsidRPr="00811535">
        <w:rPr>
          <w:rFonts w:ascii="Gisha" w:hAnsi="Gisha" w:cs="Gisha"/>
          <w:sz w:val="24"/>
          <w:szCs w:val="24"/>
        </w:rPr>
        <w:t>t.j</w:t>
      </w:r>
      <w:proofErr w:type="spellEnd"/>
      <w:r w:rsidRPr="00811535">
        <w:rPr>
          <w:rFonts w:ascii="Gisha" w:hAnsi="Gisha" w:cs="Gisha"/>
          <w:sz w:val="24"/>
          <w:szCs w:val="24"/>
        </w:rPr>
        <w:t xml:space="preserve">.)  zawiadamia, </w:t>
      </w:r>
      <w:r w:rsidRPr="00811535">
        <w:rPr>
          <w:rFonts w:ascii="Calibri" w:hAnsi="Calibri" w:cs="Calibri"/>
          <w:sz w:val="24"/>
          <w:szCs w:val="24"/>
        </w:rPr>
        <w:t>ż</w:t>
      </w:r>
      <w:r w:rsidRPr="00811535">
        <w:rPr>
          <w:rFonts w:ascii="Gisha" w:hAnsi="Gisha" w:cs="Gisha"/>
          <w:sz w:val="24"/>
          <w:szCs w:val="24"/>
        </w:rPr>
        <w:t>e w dniu 29.01.2018 r. na wniosek Zarz</w:t>
      </w:r>
      <w:r w:rsidRPr="00811535">
        <w:rPr>
          <w:rFonts w:ascii="Calibri" w:hAnsi="Calibri" w:cs="Calibri"/>
          <w:sz w:val="24"/>
          <w:szCs w:val="24"/>
        </w:rPr>
        <w:t>ą</w:t>
      </w:r>
      <w:r w:rsidRPr="00811535">
        <w:rPr>
          <w:rFonts w:ascii="Gisha" w:hAnsi="Gisha" w:cs="Gisha"/>
          <w:sz w:val="24"/>
          <w:szCs w:val="24"/>
        </w:rPr>
        <w:t>du Dróg Powiatowych ul. 1 Maja 8 18-200 Wysokie Mazowieckie zostało</w:t>
      </w:r>
    </w:p>
    <w:p w:rsidR="00811535" w:rsidRPr="00811535" w:rsidRDefault="00811535" w:rsidP="00811535">
      <w:pPr>
        <w:ind w:firstLine="708"/>
        <w:jc w:val="both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 xml:space="preserve"> </w:t>
      </w:r>
    </w:p>
    <w:p w:rsidR="00811535" w:rsidRPr="00811535" w:rsidRDefault="00811535" w:rsidP="00811535">
      <w:pPr>
        <w:jc w:val="center"/>
        <w:rPr>
          <w:rFonts w:ascii="Gisha" w:hAnsi="Gisha" w:cs="Gisha"/>
          <w:b/>
          <w:sz w:val="24"/>
          <w:szCs w:val="24"/>
        </w:rPr>
      </w:pPr>
      <w:r w:rsidRPr="00811535">
        <w:rPr>
          <w:rFonts w:ascii="Gisha" w:hAnsi="Gisha" w:cs="Gisha"/>
          <w:b/>
          <w:sz w:val="24"/>
          <w:szCs w:val="24"/>
        </w:rPr>
        <w:t>wszcz</w:t>
      </w:r>
      <w:r w:rsidRPr="00811535">
        <w:rPr>
          <w:rFonts w:ascii="Calibri" w:hAnsi="Calibri" w:cs="Calibri"/>
          <w:b/>
          <w:sz w:val="24"/>
          <w:szCs w:val="24"/>
        </w:rPr>
        <w:t>ę</w:t>
      </w:r>
      <w:r w:rsidRPr="00811535">
        <w:rPr>
          <w:rFonts w:ascii="Gisha" w:hAnsi="Gisha" w:cs="Gisha"/>
          <w:b/>
          <w:sz w:val="24"/>
          <w:szCs w:val="24"/>
        </w:rPr>
        <w:t>te post</w:t>
      </w:r>
      <w:r w:rsidRPr="00811535">
        <w:rPr>
          <w:rFonts w:ascii="Calibri" w:hAnsi="Calibri" w:cs="Calibri"/>
          <w:b/>
          <w:sz w:val="24"/>
          <w:szCs w:val="24"/>
        </w:rPr>
        <w:t>ę</w:t>
      </w:r>
      <w:r w:rsidRPr="00811535">
        <w:rPr>
          <w:rFonts w:ascii="Gisha" w:hAnsi="Gisha" w:cs="Gisha"/>
          <w:b/>
          <w:sz w:val="24"/>
          <w:szCs w:val="24"/>
        </w:rPr>
        <w:t>powanie administracyjne</w:t>
      </w:r>
    </w:p>
    <w:p w:rsidR="00811535" w:rsidRPr="00811535" w:rsidRDefault="00811535" w:rsidP="00811535">
      <w:pPr>
        <w:jc w:val="both"/>
        <w:rPr>
          <w:rFonts w:ascii="Gisha" w:hAnsi="Gisha" w:cs="Gisha"/>
          <w:b/>
          <w:sz w:val="24"/>
          <w:szCs w:val="24"/>
        </w:rPr>
      </w:pPr>
    </w:p>
    <w:p w:rsidR="00811535" w:rsidRPr="00811535" w:rsidRDefault="00811535" w:rsidP="00811535">
      <w:pPr>
        <w:tabs>
          <w:tab w:val="left" w:pos="0"/>
        </w:tabs>
        <w:ind w:right="22"/>
        <w:jc w:val="both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 xml:space="preserve">w sprawie wydania decyzji o 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>rodowiskowych uwarunkowaniach zgody na realizacj</w:t>
      </w:r>
      <w:r w:rsidRPr="00811535">
        <w:rPr>
          <w:rFonts w:ascii="Calibri" w:hAnsi="Calibri" w:cs="Calibri"/>
          <w:sz w:val="24"/>
          <w:szCs w:val="24"/>
        </w:rPr>
        <w:t>ą</w:t>
      </w:r>
      <w:r w:rsidRPr="00811535">
        <w:rPr>
          <w:rFonts w:ascii="Gisha" w:hAnsi="Gisha" w:cs="Gisha"/>
          <w:sz w:val="24"/>
          <w:szCs w:val="24"/>
        </w:rPr>
        <w:t xml:space="preserve"> przedsi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>wzi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>cia polegaj</w:t>
      </w:r>
      <w:r w:rsidRPr="00811535">
        <w:rPr>
          <w:rFonts w:ascii="Calibri" w:hAnsi="Calibri" w:cs="Calibri"/>
          <w:sz w:val="24"/>
          <w:szCs w:val="24"/>
        </w:rPr>
        <w:t>ą</w:t>
      </w:r>
      <w:r w:rsidRPr="00811535">
        <w:rPr>
          <w:rFonts w:ascii="Gisha" w:hAnsi="Gisha" w:cs="Gisha"/>
          <w:sz w:val="24"/>
          <w:szCs w:val="24"/>
        </w:rPr>
        <w:t xml:space="preserve">cego na: na </w:t>
      </w:r>
      <w:r w:rsidRPr="00811535">
        <w:rPr>
          <w:sz w:val="24"/>
          <w:szCs w:val="24"/>
        </w:rPr>
        <w:t>„</w:t>
      </w:r>
      <w:r w:rsidRPr="00811535">
        <w:rPr>
          <w:rFonts w:cs="Times New Roman"/>
          <w:b/>
          <w:bCs/>
          <w:sz w:val="24"/>
          <w:szCs w:val="24"/>
        </w:rPr>
        <w:t xml:space="preserve">Rozbudowa, przebudowa drogi powiatowej </w:t>
      </w:r>
      <w:r>
        <w:rPr>
          <w:rFonts w:cs="Times New Roman"/>
          <w:b/>
          <w:bCs/>
          <w:sz w:val="24"/>
          <w:szCs w:val="24"/>
        </w:rPr>
        <w:t xml:space="preserve">                           </w:t>
      </w:r>
      <w:r w:rsidRPr="00811535">
        <w:rPr>
          <w:rFonts w:cs="Times New Roman"/>
          <w:b/>
          <w:bCs/>
          <w:sz w:val="24"/>
          <w:szCs w:val="24"/>
        </w:rPr>
        <w:t>nr 2054B przez m. Stare Kalinowo w km rob. 0+000 – 1+100.”</w:t>
      </w:r>
    </w:p>
    <w:p w:rsidR="00811535" w:rsidRPr="00811535" w:rsidRDefault="00811535" w:rsidP="00811535">
      <w:pPr>
        <w:jc w:val="both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>Zainteresowane strony mog</w:t>
      </w:r>
      <w:r w:rsidRPr="00811535">
        <w:rPr>
          <w:rFonts w:ascii="Calibri" w:hAnsi="Calibri" w:cs="Calibri"/>
          <w:sz w:val="24"/>
          <w:szCs w:val="24"/>
        </w:rPr>
        <w:t>ą</w:t>
      </w:r>
      <w:r w:rsidRPr="00811535">
        <w:rPr>
          <w:rFonts w:ascii="Gisha" w:hAnsi="Gisha" w:cs="Gisha"/>
          <w:sz w:val="24"/>
          <w:szCs w:val="24"/>
        </w:rPr>
        <w:t xml:space="preserve"> zapozna</w:t>
      </w:r>
      <w:r w:rsidRPr="00811535">
        <w:rPr>
          <w:rFonts w:ascii="Calibri" w:hAnsi="Calibri" w:cs="Calibri"/>
          <w:sz w:val="24"/>
          <w:szCs w:val="24"/>
        </w:rPr>
        <w:t>ć</w:t>
      </w:r>
      <w:r w:rsidRPr="00811535">
        <w:rPr>
          <w:rFonts w:ascii="Gisha" w:hAnsi="Gisha" w:cs="Gisha"/>
          <w:sz w:val="24"/>
          <w:szCs w:val="24"/>
        </w:rPr>
        <w:t xml:space="preserve"> i wypowiedzie</w:t>
      </w:r>
      <w:r w:rsidRPr="00811535">
        <w:rPr>
          <w:rFonts w:ascii="Calibri" w:hAnsi="Calibri" w:cs="Calibri"/>
          <w:sz w:val="24"/>
          <w:szCs w:val="24"/>
        </w:rPr>
        <w:t>ć</w:t>
      </w:r>
      <w:r w:rsidRPr="00811535">
        <w:rPr>
          <w:rFonts w:ascii="Gisha" w:hAnsi="Gisha" w:cs="Gisha"/>
          <w:sz w:val="24"/>
          <w:szCs w:val="24"/>
        </w:rPr>
        <w:t>, co do zebranych materiałów w w/w sprawie w terminie 14 dni od daty otrzymania zawiadomienia w Urz</w:t>
      </w:r>
      <w:r w:rsidRPr="00811535">
        <w:rPr>
          <w:rFonts w:ascii="Calibri" w:hAnsi="Calibri" w:cs="Calibri"/>
          <w:sz w:val="24"/>
          <w:szCs w:val="24"/>
        </w:rPr>
        <w:t>ę</w:t>
      </w:r>
      <w:r w:rsidRPr="00811535">
        <w:rPr>
          <w:rFonts w:ascii="Gisha" w:hAnsi="Gisha" w:cs="Gisha"/>
          <w:sz w:val="24"/>
          <w:szCs w:val="24"/>
        </w:rPr>
        <w:t>dzie Gminy Kulesze Ko</w:t>
      </w:r>
      <w:r w:rsidRPr="00811535">
        <w:rPr>
          <w:rFonts w:ascii="Calibri" w:hAnsi="Calibri" w:cs="Calibri"/>
          <w:sz w:val="24"/>
          <w:szCs w:val="24"/>
        </w:rPr>
        <w:t>ś</w:t>
      </w:r>
      <w:r w:rsidRPr="00811535">
        <w:rPr>
          <w:rFonts w:ascii="Gisha" w:hAnsi="Gisha" w:cs="Gisha"/>
          <w:sz w:val="24"/>
          <w:szCs w:val="24"/>
        </w:rPr>
        <w:t>cielne w pokoju Nr 7 w godzinach 8</w:t>
      </w:r>
      <w:r w:rsidRPr="00811535">
        <w:rPr>
          <w:rFonts w:ascii="Gisha" w:hAnsi="Gisha" w:cs="Gisha"/>
          <w:sz w:val="24"/>
          <w:szCs w:val="24"/>
          <w:vertAlign w:val="superscript"/>
        </w:rPr>
        <w:t xml:space="preserve">00 </w:t>
      </w:r>
      <w:r w:rsidRPr="00811535">
        <w:rPr>
          <w:rFonts w:ascii="Gisha" w:hAnsi="Gisha" w:cs="Gisha"/>
          <w:sz w:val="24"/>
          <w:szCs w:val="24"/>
        </w:rPr>
        <w:t>- 16</w:t>
      </w:r>
      <w:r w:rsidRPr="00811535">
        <w:rPr>
          <w:rFonts w:ascii="Gisha" w:hAnsi="Gisha" w:cs="Gisha"/>
          <w:sz w:val="24"/>
          <w:szCs w:val="24"/>
          <w:vertAlign w:val="superscript"/>
        </w:rPr>
        <w:t xml:space="preserve">00 </w:t>
      </w:r>
      <w:r w:rsidRPr="00811535">
        <w:rPr>
          <w:rFonts w:ascii="Gisha" w:hAnsi="Gisha" w:cs="Gisha"/>
          <w:sz w:val="24"/>
          <w:szCs w:val="24"/>
        </w:rPr>
        <w:t>.</w:t>
      </w:r>
    </w:p>
    <w:p w:rsidR="00811535" w:rsidRPr="00811535" w:rsidRDefault="00811535" w:rsidP="00811535">
      <w:pPr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jc w:val="center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 xml:space="preserve">                                                                                             W Ó J T</w:t>
      </w:r>
    </w:p>
    <w:p w:rsidR="00811535" w:rsidRPr="00811535" w:rsidRDefault="00811535" w:rsidP="00811535">
      <w:pPr>
        <w:jc w:val="center"/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jc w:val="center"/>
        <w:rPr>
          <w:rFonts w:ascii="Gisha" w:hAnsi="Gisha" w:cs="Gisha"/>
          <w:sz w:val="24"/>
          <w:szCs w:val="24"/>
        </w:rPr>
      </w:pPr>
      <w:r w:rsidRPr="00811535">
        <w:rPr>
          <w:rFonts w:ascii="Gisha" w:hAnsi="Gisha" w:cs="Gisha"/>
          <w:sz w:val="24"/>
          <w:szCs w:val="24"/>
        </w:rPr>
        <w:t xml:space="preserve">                                                                                             Józef Grochowski</w:t>
      </w:r>
    </w:p>
    <w:p w:rsidR="00811535" w:rsidRPr="00811535" w:rsidRDefault="00811535" w:rsidP="00811535">
      <w:pPr>
        <w:rPr>
          <w:rFonts w:ascii="Gisha" w:hAnsi="Gisha" w:cs="Gisha"/>
          <w:sz w:val="24"/>
          <w:szCs w:val="24"/>
        </w:rPr>
      </w:pPr>
    </w:p>
    <w:p w:rsidR="00811535" w:rsidRPr="00811535" w:rsidRDefault="00811535" w:rsidP="00811535">
      <w:pPr>
        <w:rPr>
          <w:rFonts w:ascii="Gisha" w:hAnsi="Gisha" w:cs="Gisha"/>
          <w:sz w:val="24"/>
          <w:szCs w:val="24"/>
        </w:rPr>
      </w:pPr>
    </w:p>
    <w:p w:rsidR="004429CC" w:rsidRPr="00811535" w:rsidRDefault="004B0A75">
      <w:pPr>
        <w:rPr>
          <w:sz w:val="24"/>
          <w:szCs w:val="24"/>
        </w:rPr>
      </w:pPr>
    </w:p>
    <w:sectPr w:rsidR="004429CC" w:rsidRPr="00811535" w:rsidSect="004E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35"/>
    <w:rsid w:val="004B0A75"/>
    <w:rsid w:val="006E0F0F"/>
    <w:rsid w:val="00811535"/>
    <w:rsid w:val="00985506"/>
    <w:rsid w:val="00D3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2D414-2F09-47DA-A9CB-CE790C3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15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2</cp:revision>
  <cp:lastPrinted>2018-01-29T10:31:00Z</cp:lastPrinted>
  <dcterms:created xsi:type="dcterms:W3CDTF">2018-01-29T10:28:00Z</dcterms:created>
  <dcterms:modified xsi:type="dcterms:W3CDTF">2018-01-29T10:31:00Z</dcterms:modified>
</cp:coreProperties>
</file>